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D6E154" w14:textId="77777777" w:rsidR="002C3C31" w:rsidRDefault="002C3C31" w:rsidP="002C3C31">
      <w:pPr>
        <w:spacing w:after="0" w:line="240" w:lineRule="auto"/>
        <w:ind w:left="-567"/>
        <w:rPr>
          <w:rFonts w:ascii="Times New Roman" w:eastAsia="MS Mincho" w:hAnsi="Times New Roman"/>
          <w:color w:val="17365D"/>
          <w:kern w:val="32"/>
          <w:szCs w:val="24"/>
          <w:lang w:eastAsia="x-none"/>
        </w:rPr>
      </w:pPr>
      <w:bookmarkStart w:id="0" w:name="_Toc79503499"/>
      <w:r w:rsidRPr="00733E33">
        <w:rPr>
          <w:rFonts w:ascii="Times New Roman" w:eastAsia="MS Mincho" w:hAnsi="Times New Roman"/>
          <w:color w:val="17365D"/>
          <w:kern w:val="32"/>
          <w:szCs w:val="24"/>
          <w:lang w:val="x-none" w:eastAsia="x-none"/>
        </w:rPr>
        <w:t xml:space="preserve">РАЗДЕЛ V. </w:t>
      </w:r>
      <w:r>
        <w:rPr>
          <w:rFonts w:ascii="Times New Roman" w:eastAsia="MS Mincho" w:hAnsi="Times New Roman"/>
          <w:color w:val="17365D"/>
          <w:kern w:val="32"/>
          <w:szCs w:val="24"/>
          <w:lang w:eastAsia="x-none"/>
        </w:rPr>
        <w:t>ПРОЕКТ ДОГОВОРА</w:t>
      </w:r>
      <w:bookmarkEnd w:id="0"/>
    </w:p>
    <w:p w14:paraId="369E5255" w14:textId="77777777" w:rsidR="002C3C31" w:rsidRDefault="002C3C31" w:rsidP="001467E3">
      <w:pPr>
        <w:spacing w:after="0" w:line="240" w:lineRule="auto"/>
        <w:ind w:left="-567"/>
        <w:jc w:val="center"/>
        <w:rPr>
          <w:rFonts w:ascii="Times New Roman" w:eastAsia="MS Mincho" w:hAnsi="Times New Roman"/>
          <w:color w:val="17365D"/>
          <w:kern w:val="32"/>
          <w:szCs w:val="24"/>
          <w:lang w:eastAsia="x-none"/>
        </w:rPr>
      </w:pPr>
    </w:p>
    <w:p w14:paraId="2109BB1C" w14:textId="328F1827" w:rsidR="001467E3" w:rsidRPr="00BD7595" w:rsidRDefault="001F369B" w:rsidP="001467E3">
      <w:pPr>
        <w:spacing w:after="0" w:line="240" w:lineRule="auto"/>
        <w:ind w:left="-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1467E3" w:rsidRPr="00BD7595">
        <w:rPr>
          <w:rFonts w:ascii="Times New Roman" w:eastAsia="Times New Roman" w:hAnsi="Times New Roman" w:cs="Times New Roman"/>
          <w:b/>
          <w:sz w:val="24"/>
          <w:szCs w:val="24"/>
          <w:lang w:eastAsia="ru-RU"/>
        </w:rPr>
        <w:t xml:space="preserve">ДОГОВОР </w:t>
      </w:r>
    </w:p>
    <w:p w14:paraId="18894401" w14:textId="674DC33B" w:rsidR="001467E3" w:rsidRPr="00BD7595" w:rsidRDefault="001F369B" w:rsidP="001467E3">
      <w:pPr>
        <w:spacing w:after="0" w:line="240" w:lineRule="auto"/>
        <w:ind w:left="-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1467E3" w:rsidRPr="00BD7595">
        <w:rPr>
          <w:rFonts w:ascii="Times New Roman" w:eastAsia="Times New Roman" w:hAnsi="Times New Roman" w:cs="Times New Roman"/>
          <w:b/>
          <w:sz w:val="24"/>
          <w:szCs w:val="24"/>
          <w:lang w:eastAsia="ru-RU"/>
        </w:rPr>
        <w:t>на размещени</w:t>
      </w:r>
      <w:r w:rsidR="0064515B">
        <w:rPr>
          <w:rFonts w:ascii="Times New Roman" w:eastAsia="Times New Roman" w:hAnsi="Times New Roman" w:cs="Times New Roman"/>
          <w:b/>
          <w:sz w:val="24"/>
          <w:szCs w:val="24"/>
          <w:lang w:eastAsia="ru-RU"/>
        </w:rPr>
        <w:t>е</w:t>
      </w:r>
      <w:r w:rsidR="001467E3" w:rsidRPr="00BD7595">
        <w:rPr>
          <w:rFonts w:ascii="Times New Roman" w:eastAsia="Times New Roman" w:hAnsi="Times New Roman" w:cs="Times New Roman"/>
          <w:b/>
          <w:sz w:val="24"/>
          <w:szCs w:val="24"/>
          <w:lang w:eastAsia="ru-RU"/>
        </w:rPr>
        <w:t xml:space="preserve"> рекламно-информационных материалов на радиостанциях № ____</w:t>
      </w:r>
    </w:p>
    <w:p w14:paraId="65029003" w14:textId="77777777" w:rsidR="00E448C7" w:rsidRPr="00BD7595" w:rsidRDefault="00E448C7" w:rsidP="001467E3">
      <w:pPr>
        <w:spacing w:after="0" w:line="240" w:lineRule="auto"/>
        <w:ind w:left="-567"/>
        <w:jc w:val="center"/>
        <w:rPr>
          <w:rFonts w:ascii="Times New Roman" w:eastAsia="Times New Roman" w:hAnsi="Times New Roman" w:cs="Times New Roman"/>
          <w:b/>
          <w:sz w:val="24"/>
          <w:szCs w:val="24"/>
          <w:lang w:eastAsia="ru-RU"/>
        </w:rPr>
      </w:pPr>
    </w:p>
    <w:p w14:paraId="2E5B9F07" w14:textId="77777777" w:rsidR="001467E3" w:rsidRPr="00BD7595" w:rsidRDefault="001467E3" w:rsidP="001467E3">
      <w:pPr>
        <w:spacing w:after="0" w:line="240" w:lineRule="auto"/>
        <w:jc w:val="both"/>
        <w:rPr>
          <w:rFonts w:ascii="Times New Roman" w:eastAsia="Times New Roman" w:hAnsi="Times New Roman" w:cs="Times New Roman"/>
          <w:b/>
          <w:sz w:val="24"/>
          <w:szCs w:val="24"/>
          <w:lang w:eastAsia="ru-RU"/>
        </w:rPr>
      </w:pPr>
    </w:p>
    <w:p w14:paraId="0BF0A484"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г. Уфа</w:t>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t xml:space="preserve">                                          </w:t>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00D60AE6">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lang w:eastAsia="ru-RU"/>
        </w:rPr>
        <w:t>«___»___________ 20</w:t>
      </w:r>
      <w:r w:rsidR="001F369B">
        <w:rPr>
          <w:rFonts w:ascii="Times New Roman" w:eastAsia="Times New Roman" w:hAnsi="Times New Roman" w:cs="Times New Roman"/>
          <w:sz w:val="24"/>
          <w:szCs w:val="24"/>
          <w:lang w:eastAsia="ru-RU"/>
        </w:rPr>
        <w:t>21</w:t>
      </w:r>
      <w:r w:rsidRPr="00BD7595">
        <w:rPr>
          <w:rFonts w:ascii="Times New Roman" w:eastAsia="Times New Roman" w:hAnsi="Times New Roman" w:cs="Times New Roman"/>
          <w:sz w:val="24"/>
          <w:szCs w:val="24"/>
          <w:lang w:eastAsia="ru-RU"/>
        </w:rPr>
        <w:t>г.</w:t>
      </w:r>
    </w:p>
    <w:p w14:paraId="29E40EAE" w14:textId="77777777" w:rsidR="00E448C7" w:rsidRPr="00BD7595" w:rsidRDefault="00E448C7" w:rsidP="001467E3">
      <w:pPr>
        <w:spacing w:after="0" w:line="240" w:lineRule="auto"/>
        <w:jc w:val="both"/>
        <w:rPr>
          <w:rFonts w:ascii="Times New Roman" w:eastAsia="Times New Roman" w:hAnsi="Times New Roman" w:cs="Times New Roman"/>
          <w:sz w:val="24"/>
          <w:szCs w:val="24"/>
          <w:lang w:eastAsia="ru-RU"/>
        </w:rPr>
      </w:pPr>
    </w:p>
    <w:p w14:paraId="739ABD55"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p w14:paraId="125E56B9" w14:textId="0C2B1676" w:rsidR="001467E3" w:rsidRPr="00BD7595" w:rsidRDefault="001467E3" w:rsidP="001F369B">
      <w:pPr>
        <w:tabs>
          <w:tab w:val="left" w:pos="1260"/>
        </w:tabs>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BD7595">
        <w:rPr>
          <w:rFonts w:ascii="Times New Roman" w:eastAsia="Times New Roman" w:hAnsi="Times New Roman" w:cs="Times New Roman"/>
          <w:sz w:val="24"/>
          <w:szCs w:val="24"/>
          <w:lang w:eastAsia="ru-RU"/>
        </w:rPr>
        <w:t xml:space="preserve">, в лице Генерального директора </w:t>
      </w:r>
      <w:r w:rsidR="001F369B">
        <w:rPr>
          <w:rFonts w:ascii="Times New Roman" w:eastAsia="Times New Roman" w:hAnsi="Times New Roman" w:cs="Times New Roman"/>
          <w:b/>
          <w:sz w:val="24"/>
          <w:szCs w:val="24"/>
          <w:lang w:eastAsia="ru-RU"/>
        </w:rPr>
        <w:t>Нищева Сергея Константиновича</w:t>
      </w:r>
      <w:r w:rsidRPr="00BD7595">
        <w:rPr>
          <w:rFonts w:ascii="Times New Roman" w:eastAsia="Times New Roman" w:hAnsi="Times New Roman" w:cs="Times New Roman"/>
          <w:sz w:val="24"/>
          <w:szCs w:val="24"/>
          <w:lang w:eastAsia="ru-RU"/>
        </w:rPr>
        <w:t>, действующего на основании Устава, именуемое в дальнейшем «Заказчик», с одной стороны, и</w:t>
      </w:r>
      <w:r w:rsidR="00A97E1D" w:rsidRPr="00BD7595">
        <w:rPr>
          <w:rFonts w:ascii="Times New Roman" w:eastAsia="Times New Roman" w:hAnsi="Times New Roman" w:cs="Times New Roman"/>
          <w:sz w:val="24"/>
          <w:szCs w:val="24"/>
          <w:lang w:eastAsia="ru-RU"/>
        </w:rPr>
        <w:t xml:space="preserve">  </w:t>
      </w:r>
      <w:r w:rsidR="001F369B">
        <w:rPr>
          <w:rFonts w:ascii="Times New Roman" w:hAnsi="Times New Roman" w:cs="Times New Roman"/>
          <w:b/>
          <w:sz w:val="24"/>
          <w:szCs w:val="24"/>
        </w:rPr>
        <w:t>______</w:t>
      </w:r>
      <w:r w:rsidR="00680C79" w:rsidRPr="00BD7595">
        <w:rPr>
          <w:rFonts w:ascii="Times New Roman" w:hAnsi="Times New Roman" w:cs="Times New Roman"/>
          <w:sz w:val="24"/>
          <w:szCs w:val="24"/>
        </w:rPr>
        <w:t>, именуемое в дальнейшем «</w:t>
      </w:r>
      <w:r w:rsidR="00680C79" w:rsidRPr="00BD7595">
        <w:rPr>
          <w:rFonts w:ascii="Times New Roman" w:hAnsi="Times New Roman" w:cs="Times New Roman"/>
          <w:b/>
          <w:sz w:val="24"/>
          <w:szCs w:val="24"/>
        </w:rPr>
        <w:t>Исполнитель</w:t>
      </w:r>
      <w:r w:rsidR="00680C79" w:rsidRPr="00BD7595">
        <w:rPr>
          <w:rFonts w:ascii="Times New Roman" w:hAnsi="Times New Roman" w:cs="Times New Roman"/>
          <w:sz w:val="24"/>
          <w:szCs w:val="24"/>
        </w:rPr>
        <w:t xml:space="preserve">», в лице </w:t>
      </w:r>
      <w:r w:rsidR="00AA6DB5">
        <w:rPr>
          <w:rFonts w:ascii="Times New Roman" w:hAnsi="Times New Roman" w:cs="Times New Roman"/>
          <w:sz w:val="24"/>
          <w:szCs w:val="24"/>
        </w:rPr>
        <w:t>__________</w:t>
      </w:r>
      <w:r w:rsidR="00680C79" w:rsidRPr="00BD7595">
        <w:rPr>
          <w:rFonts w:ascii="Times New Roman" w:hAnsi="Times New Roman" w:cs="Times New Roman"/>
          <w:sz w:val="24"/>
          <w:szCs w:val="24"/>
        </w:rPr>
        <w:t xml:space="preserve"> </w:t>
      </w:r>
      <w:r w:rsidR="001F369B">
        <w:rPr>
          <w:rFonts w:ascii="Times New Roman" w:hAnsi="Times New Roman" w:cs="Times New Roman"/>
          <w:b/>
          <w:sz w:val="24"/>
          <w:szCs w:val="24"/>
        </w:rPr>
        <w:t>____________</w:t>
      </w:r>
      <w:r w:rsidR="00680C79" w:rsidRPr="00BD7595">
        <w:rPr>
          <w:rFonts w:ascii="Times New Roman" w:hAnsi="Times New Roman" w:cs="Times New Roman"/>
          <w:sz w:val="24"/>
          <w:szCs w:val="24"/>
        </w:rPr>
        <w:t xml:space="preserve"> действующей на основании </w:t>
      </w:r>
      <w:r w:rsidR="00AA6DB5">
        <w:rPr>
          <w:rFonts w:ascii="Times New Roman" w:hAnsi="Times New Roman" w:cs="Times New Roman"/>
          <w:sz w:val="24"/>
          <w:szCs w:val="24"/>
        </w:rPr>
        <w:t>_____</w:t>
      </w:r>
      <w:r w:rsidRPr="00BD7595">
        <w:rPr>
          <w:rFonts w:ascii="Times New Roman" w:eastAsia="Times New Roman" w:hAnsi="Times New Roman" w:cs="Times New Roman"/>
          <w:sz w:val="24"/>
          <w:szCs w:val="24"/>
          <w:lang w:eastAsia="ru-RU"/>
        </w:rPr>
        <w:t>, именуемое в дальнейшем «Исполнитель», с другой стороны, совместно именуемые «Стороны», а по отдельности «Сторона», заключили настоящий договор (далее – «Договор») о нижеследующем.</w:t>
      </w:r>
    </w:p>
    <w:p w14:paraId="4831BFF6" w14:textId="77777777" w:rsidR="001467E3" w:rsidRPr="00BD7595" w:rsidRDefault="001467E3" w:rsidP="001467E3">
      <w:pPr>
        <w:tabs>
          <w:tab w:val="left" w:pos="1620"/>
          <w:tab w:val="left" w:pos="1980"/>
        </w:tabs>
        <w:spacing w:after="0" w:line="240" w:lineRule="auto"/>
        <w:jc w:val="both"/>
        <w:rPr>
          <w:rFonts w:ascii="Times New Roman" w:eastAsia="Times New Roman" w:hAnsi="Times New Roman" w:cs="Times New Roman"/>
          <w:sz w:val="24"/>
          <w:szCs w:val="24"/>
          <w:lang w:eastAsia="ru-RU"/>
        </w:rPr>
      </w:pPr>
    </w:p>
    <w:p w14:paraId="379E2885" w14:textId="77777777" w:rsidR="001467E3" w:rsidRPr="00BD7595" w:rsidRDefault="001467E3" w:rsidP="001467E3">
      <w:pPr>
        <w:numPr>
          <w:ilvl w:val="0"/>
          <w:numId w:val="2"/>
        </w:numPr>
        <w:spacing w:after="0" w:line="240" w:lineRule="auto"/>
        <w:jc w:val="center"/>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ПРЕДМЕТ ДОГОВОРА</w:t>
      </w:r>
    </w:p>
    <w:p w14:paraId="49853C39"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1.1.</w:t>
      </w:r>
      <w:r w:rsidRPr="00BD7595">
        <w:rPr>
          <w:rFonts w:ascii="Times New Roman" w:eastAsia="Times New Roman" w:hAnsi="Times New Roman" w:cs="Times New Roman"/>
          <w:sz w:val="24"/>
          <w:szCs w:val="24"/>
          <w:lang w:eastAsia="ru-RU"/>
        </w:rPr>
        <w:tab/>
        <w:t xml:space="preserve">Исполнитель обязуется по заданию Заказчика разместить аудиорекламу в эфире радиопрограмм на территории Республики Башкортостан согласно Приложению № 1 к Договору (далее – «услуги»), а Заказчик обязуется принять и оплатить услуги Исполнителя. </w:t>
      </w:r>
    </w:p>
    <w:p w14:paraId="1764429B"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1.2.</w:t>
      </w:r>
      <w:r w:rsidRPr="00BD7595">
        <w:rPr>
          <w:rFonts w:ascii="Times New Roman" w:eastAsia="Times New Roman" w:hAnsi="Times New Roman" w:cs="Times New Roman"/>
          <w:sz w:val="24"/>
          <w:szCs w:val="24"/>
          <w:lang w:eastAsia="ru-RU"/>
        </w:rPr>
        <w:tab/>
        <w:t>Требования к оказанию услуг устанавливаются в Приложении № 1 к Договору.</w:t>
      </w:r>
    </w:p>
    <w:p w14:paraId="7C5BFD5C" w14:textId="77777777" w:rsidR="001467E3" w:rsidRPr="00BD7595" w:rsidRDefault="001467E3" w:rsidP="001467E3">
      <w:pPr>
        <w:tabs>
          <w:tab w:val="left" w:pos="360"/>
          <w:tab w:val="left" w:pos="540"/>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1.3.</w:t>
      </w:r>
      <w:r w:rsidRPr="00BD7595">
        <w:rPr>
          <w:rFonts w:ascii="Times New Roman" w:eastAsia="Times New Roman" w:hAnsi="Times New Roman" w:cs="Times New Roman"/>
          <w:sz w:val="24"/>
          <w:szCs w:val="24"/>
          <w:lang w:eastAsia="ru-RU"/>
        </w:rPr>
        <w:tab/>
        <w:t>Заказчик предоставляет аудиоролики Исполнителю для трансляции в эфире радиопрограмм и гарантирует, что материалы, представленные им для размещения Исполнителю, соответствуют действующему законодательству РФ и не нарушают прав третьих лиц.</w:t>
      </w:r>
    </w:p>
    <w:p w14:paraId="7013B671" w14:textId="77777777" w:rsidR="001467E3" w:rsidRPr="00BD7595" w:rsidRDefault="001467E3" w:rsidP="001467E3">
      <w:pPr>
        <w:tabs>
          <w:tab w:val="left" w:pos="360"/>
          <w:tab w:val="left" w:pos="540"/>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1.4.</w:t>
      </w:r>
      <w:r w:rsidRPr="00BD7595">
        <w:rPr>
          <w:rFonts w:ascii="Times New Roman" w:eastAsia="Times New Roman" w:hAnsi="Times New Roman" w:cs="Times New Roman"/>
          <w:sz w:val="24"/>
          <w:szCs w:val="24"/>
          <w:lang w:eastAsia="ru-RU"/>
        </w:rPr>
        <w:tab/>
        <w:t>Исполнитель вправе привлечь третьих лиц для оказания услуг по Договору. При этом ответственность за действия таких лиц несет Исполнитель, как за свои собственные.</w:t>
      </w:r>
    </w:p>
    <w:p w14:paraId="3F4B0F5A" w14:textId="77777777" w:rsidR="001467E3" w:rsidRPr="00BD7595" w:rsidRDefault="001467E3" w:rsidP="001467E3">
      <w:pPr>
        <w:tabs>
          <w:tab w:val="left" w:pos="360"/>
          <w:tab w:val="left" w:pos="540"/>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1.5. Радиопрограмма, количество, сроки выходов, хронометраж аудиорекламы, стоимость услуги согласовываются сторонами отдельно в </w:t>
      </w:r>
      <w:r w:rsidR="00E52914" w:rsidRPr="00BD7595">
        <w:rPr>
          <w:rFonts w:ascii="Times New Roman" w:eastAsia="Times New Roman" w:hAnsi="Times New Roman" w:cs="Times New Roman"/>
          <w:sz w:val="24"/>
          <w:szCs w:val="24"/>
          <w:lang w:eastAsia="ru-RU"/>
        </w:rPr>
        <w:t>Заявках</w:t>
      </w:r>
      <w:r w:rsidRPr="00BD7595">
        <w:rPr>
          <w:rFonts w:ascii="Times New Roman" w:eastAsia="Times New Roman" w:hAnsi="Times New Roman" w:cs="Times New Roman"/>
          <w:sz w:val="24"/>
          <w:szCs w:val="24"/>
          <w:lang w:eastAsia="ru-RU"/>
        </w:rPr>
        <w:t xml:space="preserve"> к настоящему договору, по форме согласно Приложению №3, по мере возникновения необходимости проведения рекламной компании на радиостанциях.</w:t>
      </w:r>
    </w:p>
    <w:p w14:paraId="3D98C4BD" w14:textId="77777777" w:rsidR="001467E3" w:rsidRPr="00BD7595" w:rsidRDefault="001467E3" w:rsidP="001467E3">
      <w:pPr>
        <w:spacing w:after="0" w:line="240" w:lineRule="auto"/>
        <w:ind w:left="567" w:hanging="567"/>
        <w:jc w:val="both"/>
        <w:rPr>
          <w:rFonts w:ascii="Times New Roman" w:eastAsia="Times New Roman" w:hAnsi="Times New Roman" w:cs="Times New Roman"/>
          <w:i/>
          <w:sz w:val="24"/>
          <w:szCs w:val="24"/>
          <w:lang w:eastAsia="ru-RU"/>
        </w:rPr>
      </w:pPr>
    </w:p>
    <w:p w14:paraId="28C066B8" w14:textId="77777777" w:rsidR="001467E3" w:rsidRPr="00BD7595" w:rsidRDefault="001467E3" w:rsidP="001467E3">
      <w:pPr>
        <w:tabs>
          <w:tab w:val="num" w:pos="426"/>
        </w:tabs>
        <w:spacing w:after="0" w:line="240" w:lineRule="auto"/>
        <w:ind w:right="-365"/>
        <w:jc w:val="center"/>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2. ПОРЯДОК ВЗАИМОДЕЙСТВИЯ СТОРОН</w:t>
      </w:r>
    </w:p>
    <w:p w14:paraId="7831756F" w14:textId="77777777" w:rsidR="0059309E" w:rsidRPr="00BD7595" w:rsidRDefault="001F369B"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9309E" w:rsidRPr="00BD7595">
        <w:rPr>
          <w:rFonts w:ascii="Times New Roman" w:eastAsia="Times New Roman" w:hAnsi="Times New Roman" w:cs="Times New Roman"/>
          <w:sz w:val="24"/>
          <w:szCs w:val="24"/>
          <w:lang w:eastAsia="ru-RU"/>
        </w:rPr>
        <w:t>2.1.</w:t>
      </w:r>
      <w:r w:rsidR="0059309E" w:rsidRPr="00BD7595">
        <w:rPr>
          <w:rFonts w:ascii="Times New Roman" w:eastAsia="Times New Roman" w:hAnsi="Times New Roman" w:cs="Times New Roman"/>
          <w:sz w:val="24"/>
          <w:szCs w:val="24"/>
          <w:lang w:eastAsia="ru-RU"/>
        </w:rPr>
        <w:tab/>
        <w:t>В рамках Договора Исполнитель обязуется:</w:t>
      </w:r>
    </w:p>
    <w:p w14:paraId="1C73264D" w14:textId="77777777" w:rsidR="0059309E" w:rsidRPr="00BD7595" w:rsidRDefault="00F349D9"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 2.1.1.</w:t>
      </w:r>
      <w:r w:rsidR="001F369B">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lang w:eastAsia="ru-RU"/>
        </w:rPr>
        <w:t xml:space="preserve">Приступить к </w:t>
      </w:r>
      <w:r w:rsidR="0059309E" w:rsidRPr="00BD7595">
        <w:rPr>
          <w:rFonts w:ascii="Times New Roman" w:eastAsia="Times New Roman" w:hAnsi="Times New Roman" w:cs="Times New Roman"/>
          <w:sz w:val="24"/>
          <w:szCs w:val="24"/>
          <w:lang w:eastAsia="ru-RU"/>
        </w:rPr>
        <w:t xml:space="preserve">оказанию услуг в соответствии с подписанной Заявкой, по форме    </w:t>
      </w:r>
      <w:r w:rsidR="001F369B">
        <w:rPr>
          <w:rFonts w:ascii="Times New Roman" w:eastAsia="Times New Roman" w:hAnsi="Times New Roman" w:cs="Times New Roman"/>
          <w:sz w:val="24"/>
          <w:szCs w:val="24"/>
          <w:lang w:eastAsia="ru-RU"/>
        </w:rPr>
        <w:t xml:space="preserve"> </w:t>
      </w:r>
      <w:r w:rsidR="0059309E" w:rsidRPr="00BD7595">
        <w:rPr>
          <w:rFonts w:ascii="Times New Roman" w:eastAsia="Times New Roman" w:hAnsi="Times New Roman" w:cs="Times New Roman"/>
          <w:sz w:val="24"/>
          <w:szCs w:val="24"/>
          <w:lang w:eastAsia="ru-RU"/>
        </w:rPr>
        <w:t xml:space="preserve">Приложения № </w:t>
      </w:r>
      <w:r w:rsidR="00820BAD" w:rsidRPr="00BD7595">
        <w:rPr>
          <w:rFonts w:ascii="Times New Roman" w:eastAsia="Times New Roman" w:hAnsi="Times New Roman" w:cs="Times New Roman"/>
          <w:sz w:val="24"/>
          <w:szCs w:val="24"/>
          <w:lang w:eastAsia="ru-RU"/>
        </w:rPr>
        <w:t>3</w:t>
      </w:r>
      <w:r w:rsidR="0059309E" w:rsidRPr="00BD7595">
        <w:rPr>
          <w:rFonts w:ascii="Times New Roman" w:eastAsia="Times New Roman" w:hAnsi="Times New Roman" w:cs="Times New Roman"/>
          <w:sz w:val="24"/>
          <w:szCs w:val="24"/>
          <w:lang w:eastAsia="ru-RU"/>
        </w:rPr>
        <w:t xml:space="preserve">, к настоящему </w:t>
      </w:r>
      <w:r w:rsidR="001F369B" w:rsidRPr="00BD7595">
        <w:rPr>
          <w:rFonts w:ascii="Times New Roman" w:eastAsia="Times New Roman" w:hAnsi="Times New Roman" w:cs="Times New Roman"/>
          <w:sz w:val="24"/>
          <w:szCs w:val="24"/>
          <w:lang w:eastAsia="ru-RU"/>
        </w:rPr>
        <w:t>Договору, не</w:t>
      </w:r>
      <w:r w:rsidR="0059309E" w:rsidRPr="00BD7595">
        <w:rPr>
          <w:rFonts w:ascii="Times New Roman" w:eastAsia="Times New Roman" w:hAnsi="Times New Roman" w:cs="Times New Roman"/>
          <w:sz w:val="24"/>
          <w:szCs w:val="24"/>
          <w:lang w:eastAsia="ru-RU"/>
        </w:rPr>
        <w:t xml:space="preserve"> </w:t>
      </w:r>
      <w:r w:rsidR="001F369B" w:rsidRPr="00BD7595">
        <w:rPr>
          <w:rFonts w:ascii="Times New Roman" w:eastAsia="Times New Roman" w:hAnsi="Times New Roman" w:cs="Times New Roman"/>
          <w:sz w:val="24"/>
          <w:szCs w:val="24"/>
          <w:lang w:eastAsia="ru-RU"/>
        </w:rPr>
        <w:t>позднее срока</w:t>
      </w:r>
      <w:r w:rsidR="0059309E" w:rsidRPr="00BD7595">
        <w:rPr>
          <w:rFonts w:ascii="Times New Roman" w:eastAsia="Times New Roman" w:hAnsi="Times New Roman" w:cs="Times New Roman"/>
          <w:sz w:val="24"/>
          <w:szCs w:val="24"/>
          <w:lang w:eastAsia="ru-RU"/>
        </w:rPr>
        <w:t>, указанного в Заявке.</w:t>
      </w:r>
    </w:p>
    <w:p w14:paraId="08911EEF" w14:textId="77777777" w:rsidR="0059309E" w:rsidRPr="00BD7595"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2.1.2.</w:t>
      </w:r>
      <w:r w:rsidR="001F369B">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lang w:eastAsia="ru-RU"/>
        </w:rPr>
        <w:t>Подписать Заявку в течение 2 (двух) рабочих дней с момента получения ее от Заказчика (заявка направляется Заказчику по средствам электронной почты, затем направляется оригинал).</w:t>
      </w:r>
    </w:p>
    <w:p w14:paraId="425C6AD3" w14:textId="77777777" w:rsidR="0059309E" w:rsidRPr="00BD7595"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 2.1.3. В течение 3 (трех) рабочих дней после оказания услуг (размещения материалов) Исполнитель предоставляет подписанный им Акт оказания услуг по форме, установленной Приложением № </w:t>
      </w:r>
      <w:r w:rsidR="00820BAD" w:rsidRPr="00BD7595">
        <w:rPr>
          <w:rFonts w:ascii="Times New Roman" w:eastAsia="Times New Roman" w:hAnsi="Times New Roman" w:cs="Times New Roman"/>
          <w:sz w:val="24"/>
          <w:szCs w:val="24"/>
          <w:lang w:eastAsia="ru-RU"/>
        </w:rPr>
        <w:t>2</w:t>
      </w:r>
      <w:r w:rsidRPr="00BD7595">
        <w:rPr>
          <w:rFonts w:ascii="Times New Roman" w:eastAsia="Times New Roman" w:hAnsi="Times New Roman" w:cs="Times New Roman"/>
          <w:sz w:val="24"/>
          <w:szCs w:val="24"/>
          <w:lang w:eastAsia="ru-RU"/>
        </w:rPr>
        <w:t xml:space="preserve"> к Договору, вместе с эфирной справкой</w:t>
      </w:r>
      <w:r w:rsidR="002D6452" w:rsidRPr="00BD7595">
        <w:rPr>
          <w:rFonts w:ascii="Times New Roman" w:eastAsia="Times New Roman" w:hAnsi="Times New Roman" w:cs="Times New Roman"/>
          <w:sz w:val="24"/>
          <w:szCs w:val="24"/>
          <w:lang w:eastAsia="ru-RU"/>
        </w:rPr>
        <w:t xml:space="preserve"> размещения РИМ на радиостанции, заверенной подписью уполномоченного лица и печатью Исполнителя и представителя Радиостанции, подтверждающую факт размещения рекламных материалов Заказчика. По письменному запросу Заказчика в течение 5-х (пяти) рабочих дней с момента его получения Исполнитель предоставляет копию записи эфира, подтверждающую факт размещения (трансляции) в эфире Радиостанции рекламных материалов. Запись эфира предоставляется за срок не более 30 дней, предшествующих дате получения запроса.</w:t>
      </w:r>
    </w:p>
    <w:p w14:paraId="6E7AFCBD" w14:textId="77777777" w:rsidR="0059309E" w:rsidRPr="00BD7595"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2.2. В рамках Договора Заказчик обязуется осуществить следующее:</w:t>
      </w:r>
    </w:p>
    <w:p w14:paraId="7F3EC190" w14:textId="77777777" w:rsidR="0059309E" w:rsidRPr="00BD7595"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2.2.1.</w:t>
      </w:r>
      <w:r w:rsidR="001F369B">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lang w:eastAsia="ru-RU"/>
        </w:rPr>
        <w:t xml:space="preserve">Заказчик передает Исполнителю требования фирменного стиля и размещения     рекламных материалов, в частности в течение 5 (пяти) рабочих дней со </w:t>
      </w:r>
      <w:r w:rsidR="001F369B" w:rsidRPr="00BD7595">
        <w:rPr>
          <w:rFonts w:ascii="Times New Roman" w:eastAsia="Times New Roman" w:hAnsi="Times New Roman" w:cs="Times New Roman"/>
          <w:sz w:val="24"/>
          <w:szCs w:val="24"/>
          <w:lang w:eastAsia="ru-RU"/>
        </w:rPr>
        <w:t>дня подписания</w:t>
      </w:r>
      <w:r w:rsidRPr="00BD7595">
        <w:rPr>
          <w:rFonts w:ascii="Times New Roman" w:eastAsia="Times New Roman" w:hAnsi="Times New Roman" w:cs="Times New Roman"/>
          <w:sz w:val="24"/>
          <w:szCs w:val="24"/>
          <w:lang w:eastAsia="ru-RU"/>
        </w:rPr>
        <w:t xml:space="preserve"> Договора.</w:t>
      </w:r>
    </w:p>
    <w:p w14:paraId="2594A886" w14:textId="77777777" w:rsidR="0059309E" w:rsidRPr="00BD7595"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2.2.2.</w:t>
      </w:r>
      <w:r w:rsidR="001F369B">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lang w:eastAsia="ru-RU"/>
        </w:rPr>
        <w:t>Заказчик по электронной почте передает Исполнителю согласованные Сторонами дополнительно в рабочем порядке аудиоролики (звуковые файлы), график размещения на радиостанциях в течение 5 (пяти) рабочих дней с момента подписания Заявки (по форме Приложения №</w:t>
      </w:r>
      <w:r w:rsidR="00820BAD" w:rsidRPr="00BD7595">
        <w:rPr>
          <w:rFonts w:ascii="Times New Roman" w:eastAsia="Times New Roman" w:hAnsi="Times New Roman" w:cs="Times New Roman"/>
          <w:sz w:val="24"/>
          <w:szCs w:val="24"/>
          <w:lang w:eastAsia="ru-RU"/>
        </w:rPr>
        <w:t>3</w:t>
      </w:r>
      <w:r w:rsidRPr="00BD7595">
        <w:rPr>
          <w:rFonts w:ascii="Times New Roman" w:eastAsia="Times New Roman" w:hAnsi="Times New Roman" w:cs="Times New Roman"/>
          <w:sz w:val="24"/>
          <w:szCs w:val="24"/>
          <w:lang w:eastAsia="ru-RU"/>
        </w:rPr>
        <w:t>).</w:t>
      </w:r>
    </w:p>
    <w:p w14:paraId="5311F638" w14:textId="77777777" w:rsidR="0059309E" w:rsidRPr="00BD7595"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lastRenderedPageBreak/>
        <w:t xml:space="preserve">2.2.3.В случае несоответствия услуг требованиям Договора, Заказчик направляет Исполнителю письменный мотивированный отказ от подписания Акта оказания услуг,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После такого устранения Акт оказания услуг подписывается Сторонами в сроки и </w:t>
      </w:r>
      <w:r w:rsidR="001F369B" w:rsidRPr="00BD7595">
        <w:rPr>
          <w:rFonts w:ascii="Times New Roman" w:eastAsia="Times New Roman" w:hAnsi="Times New Roman" w:cs="Times New Roman"/>
          <w:sz w:val="24"/>
          <w:szCs w:val="24"/>
          <w:lang w:eastAsia="ru-RU"/>
        </w:rPr>
        <w:t>в</w:t>
      </w:r>
      <w:r w:rsidR="001F369B">
        <w:rPr>
          <w:rFonts w:ascii="Times New Roman" w:eastAsia="Times New Roman" w:hAnsi="Times New Roman" w:cs="Times New Roman"/>
          <w:sz w:val="24"/>
          <w:szCs w:val="24"/>
          <w:lang w:eastAsia="ru-RU"/>
        </w:rPr>
        <w:t xml:space="preserve"> </w:t>
      </w:r>
      <w:r w:rsidR="001F369B" w:rsidRPr="00BD7595">
        <w:rPr>
          <w:rFonts w:ascii="Times New Roman" w:eastAsia="Times New Roman" w:hAnsi="Times New Roman" w:cs="Times New Roman"/>
          <w:sz w:val="24"/>
          <w:szCs w:val="24"/>
          <w:lang w:eastAsia="ru-RU"/>
        </w:rPr>
        <w:t>порядке,</w:t>
      </w:r>
      <w:r w:rsidRPr="00BD7595">
        <w:rPr>
          <w:rFonts w:ascii="Times New Roman" w:eastAsia="Times New Roman" w:hAnsi="Times New Roman" w:cs="Times New Roman"/>
          <w:sz w:val="24"/>
          <w:szCs w:val="24"/>
          <w:lang w:eastAsia="ru-RU"/>
        </w:rPr>
        <w:t xml:space="preserve"> предусмотренном п.2.1.3 Договора.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 </w:t>
      </w:r>
    </w:p>
    <w:p w14:paraId="731F9E81" w14:textId="77777777" w:rsidR="0059309E" w:rsidRPr="00BD7595"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2.2.4.</w:t>
      </w:r>
      <w:r w:rsidR="001F369B">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lang w:eastAsia="ru-RU"/>
        </w:rPr>
        <w:t>Услуги считаются оказанными Исполнителем с момента подписания Сторонами акта оказанных услуг.</w:t>
      </w:r>
    </w:p>
    <w:p w14:paraId="1F10A4BD" w14:textId="77777777" w:rsidR="0059309E" w:rsidRPr="00BD7595" w:rsidRDefault="0059309E" w:rsidP="001467E3">
      <w:pPr>
        <w:tabs>
          <w:tab w:val="num" w:pos="426"/>
        </w:tabs>
        <w:spacing w:after="0" w:line="240" w:lineRule="auto"/>
        <w:ind w:left="567" w:hanging="567"/>
        <w:jc w:val="both"/>
        <w:rPr>
          <w:rFonts w:ascii="Times New Roman" w:eastAsia="Times New Roman" w:hAnsi="Times New Roman" w:cs="Times New Roman"/>
          <w:sz w:val="24"/>
          <w:szCs w:val="24"/>
          <w:lang w:eastAsia="ru-RU"/>
        </w:rPr>
      </w:pPr>
    </w:p>
    <w:p w14:paraId="5C8CB376" w14:textId="77777777" w:rsidR="001467E3" w:rsidRPr="00BD7595" w:rsidRDefault="00956228" w:rsidP="00191526">
      <w:pPr>
        <w:pStyle w:val="ac"/>
        <w:numPr>
          <w:ilvl w:val="0"/>
          <w:numId w:val="13"/>
        </w:numPr>
        <w:spacing w:after="0" w:line="240" w:lineRule="auto"/>
        <w:ind w:left="567" w:right="-55" w:hanging="567"/>
        <w:jc w:val="center"/>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СТОИМОСТЬ УСЛУГ И ПОРЯДОК РАСЧЕТОВ</w:t>
      </w:r>
    </w:p>
    <w:p w14:paraId="1CCD96AD" w14:textId="77777777" w:rsidR="00485C1E" w:rsidRPr="00BD7595" w:rsidRDefault="001467E3" w:rsidP="00191526">
      <w:pPr>
        <w:pStyle w:val="af"/>
        <w:spacing w:before="96" w:after="96"/>
        <w:ind w:left="567" w:hanging="567"/>
        <w:rPr>
          <w:rFonts w:eastAsia="Calibri"/>
          <w:sz w:val="24"/>
          <w:szCs w:val="24"/>
        </w:rPr>
      </w:pPr>
      <w:r w:rsidRPr="00BD7595">
        <w:rPr>
          <w:sz w:val="24"/>
          <w:szCs w:val="24"/>
        </w:rPr>
        <w:t>3.1.</w:t>
      </w:r>
      <w:r w:rsidRPr="00BD7595">
        <w:rPr>
          <w:sz w:val="24"/>
          <w:szCs w:val="24"/>
        </w:rPr>
        <w:tab/>
      </w:r>
      <w:r w:rsidR="00485C1E" w:rsidRPr="00BD7595">
        <w:rPr>
          <w:sz w:val="24"/>
          <w:szCs w:val="24"/>
        </w:rPr>
        <w:t>Стоимость работ (услуг) по Договору не может превы</w:t>
      </w:r>
      <w:r w:rsidR="002F369B">
        <w:rPr>
          <w:sz w:val="24"/>
          <w:szCs w:val="24"/>
        </w:rPr>
        <w:t xml:space="preserve">сить </w:t>
      </w:r>
      <w:r w:rsidR="00AA6DB5">
        <w:rPr>
          <w:sz w:val="24"/>
          <w:szCs w:val="24"/>
        </w:rPr>
        <w:t>_______</w:t>
      </w:r>
      <w:r w:rsidR="002F369B">
        <w:rPr>
          <w:sz w:val="24"/>
          <w:szCs w:val="24"/>
        </w:rPr>
        <w:t xml:space="preserve"> (</w:t>
      </w:r>
      <w:r w:rsidR="00AA6DB5">
        <w:rPr>
          <w:sz w:val="24"/>
          <w:szCs w:val="24"/>
        </w:rPr>
        <w:t>___________</w:t>
      </w:r>
      <w:r w:rsidR="001F369B">
        <w:rPr>
          <w:sz w:val="24"/>
          <w:szCs w:val="24"/>
        </w:rPr>
        <w:t>)</w:t>
      </w:r>
      <w:r w:rsidR="002F369B">
        <w:rPr>
          <w:sz w:val="24"/>
          <w:szCs w:val="24"/>
        </w:rPr>
        <w:t xml:space="preserve"> рублей, </w:t>
      </w:r>
      <w:r w:rsidR="00AA6DB5">
        <w:rPr>
          <w:sz w:val="24"/>
          <w:szCs w:val="24"/>
        </w:rPr>
        <w:t>__</w:t>
      </w:r>
      <w:r w:rsidR="002F369B">
        <w:rPr>
          <w:sz w:val="24"/>
          <w:szCs w:val="24"/>
        </w:rPr>
        <w:t xml:space="preserve"> копеек, в том числе НДС 20% </w:t>
      </w:r>
      <w:r w:rsidR="009439B9">
        <w:rPr>
          <w:sz w:val="24"/>
          <w:szCs w:val="24"/>
        </w:rPr>
        <w:t xml:space="preserve"> </w:t>
      </w:r>
      <w:r w:rsidR="002F369B">
        <w:rPr>
          <w:sz w:val="24"/>
          <w:szCs w:val="24"/>
        </w:rPr>
        <w:t> </w:t>
      </w:r>
      <w:r w:rsidR="00AA6DB5">
        <w:rPr>
          <w:sz w:val="24"/>
          <w:szCs w:val="24"/>
        </w:rPr>
        <w:t>________</w:t>
      </w:r>
      <w:r w:rsidR="002F369B">
        <w:rPr>
          <w:sz w:val="24"/>
          <w:szCs w:val="24"/>
        </w:rPr>
        <w:t xml:space="preserve"> (</w:t>
      </w:r>
      <w:r w:rsidR="00AA6DB5">
        <w:rPr>
          <w:sz w:val="24"/>
          <w:szCs w:val="24"/>
        </w:rPr>
        <w:t>___________</w:t>
      </w:r>
      <w:r w:rsidR="002F369B">
        <w:rPr>
          <w:sz w:val="24"/>
          <w:szCs w:val="24"/>
        </w:rPr>
        <w:t>) рубл</w:t>
      </w:r>
      <w:r w:rsidR="001F369B">
        <w:rPr>
          <w:sz w:val="24"/>
          <w:szCs w:val="24"/>
        </w:rPr>
        <w:t>я</w:t>
      </w:r>
      <w:r w:rsidR="002F369B">
        <w:rPr>
          <w:sz w:val="24"/>
          <w:szCs w:val="24"/>
        </w:rPr>
        <w:t xml:space="preserve">, </w:t>
      </w:r>
      <w:r w:rsidR="00AA6DB5">
        <w:rPr>
          <w:sz w:val="24"/>
          <w:szCs w:val="24"/>
        </w:rPr>
        <w:t>__</w:t>
      </w:r>
      <w:r w:rsidR="002F369B">
        <w:rPr>
          <w:sz w:val="24"/>
          <w:szCs w:val="24"/>
        </w:rPr>
        <w:t xml:space="preserve"> копе</w:t>
      </w:r>
      <w:r w:rsidR="001F369B">
        <w:rPr>
          <w:sz w:val="24"/>
          <w:szCs w:val="24"/>
        </w:rPr>
        <w:t>йки</w:t>
      </w:r>
      <w:r w:rsidR="002F369B">
        <w:rPr>
          <w:sz w:val="24"/>
          <w:szCs w:val="24"/>
        </w:rPr>
        <w:t xml:space="preserve">. </w:t>
      </w:r>
      <w:r w:rsidR="00485C1E" w:rsidRPr="00BD7595">
        <w:rPr>
          <w:sz w:val="24"/>
          <w:szCs w:val="24"/>
        </w:rPr>
        <w:t>Стоимость конкретных работ (услуг) определяется Сторонами в Заявках к Договору.</w:t>
      </w:r>
      <w:r w:rsidR="00485C1E" w:rsidRPr="00BD7595">
        <w:rPr>
          <w:rFonts w:eastAsia="Calibri"/>
          <w:sz w:val="24"/>
          <w:szCs w:val="24"/>
        </w:rPr>
        <w:t xml:space="preserve"> По настоящему Договору у Заказчика не возникает обязанности заказать работы (услуги) на всю указанную сумму.  </w:t>
      </w:r>
    </w:p>
    <w:p w14:paraId="161A3867" w14:textId="77777777" w:rsidR="001467E3" w:rsidRPr="00BD7595" w:rsidRDefault="001467E3" w:rsidP="00387070">
      <w:pPr>
        <w:suppressAutoHyphens/>
        <w:spacing w:after="120"/>
        <w:ind w:left="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Максимальная сумма за размещение рекламных аудиороликов за месяц на одной радиостанции указана в Приложении </w:t>
      </w:r>
      <w:r w:rsidR="00820BAD" w:rsidRPr="00BD7595">
        <w:rPr>
          <w:rFonts w:ascii="Times New Roman" w:eastAsia="Times New Roman" w:hAnsi="Times New Roman" w:cs="Times New Roman"/>
          <w:sz w:val="24"/>
          <w:szCs w:val="24"/>
          <w:lang w:eastAsia="ru-RU"/>
        </w:rPr>
        <w:t>№</w:t>
      </w:r>
      <w:r w:rsidRPr="00BD7595">
        <w:rPr>
          <w:rFonts w:ascii="Times New Roman" w:eastAsia="Times New Roman" w:hAnsi="Times New Roman" w:cs="Times New Roman"/>
          <w:sz w:val="24"/>
          <w:szCs w:val="24"/>
          <w:lang w:eastAsia="ru-RU"/>
        </w:rPr>
        <w:t>1 к настоящему Договору, которые являются максимально возможными для услуг. По настоящему Договору у Заказчика не возникает обязанности заказать услуги на всю указанную сумму.</w:t>
      </w:r>
    </w:p>
    <w:p w14:paraId="06F27AD3" w14:textId="091BC7E1" w:rsidR="001467E3" w:rsidRPr="00893708" w:rsidRDefault="001467E3" w:rsidP="00893708">
      <w:pPr>
        <w:pStyle w:val="western"/>
        <w:spacing w:before="0" w:after="120"/>
        <w:ind w:left="567" w:hanging="567"/>
        <w:rPr>
          <w:rFonts w:ascii="Times New Roman" w:hAnsi="Times New Roman" w:cs="Times New Roman"/>
          <w:lang w:eastAsia="en-US"/>
        </w:rPr>
      </w:pPr>
      <w:r w:rsidRPr="00BD7595">
        <w:rPr>
          <w:rFonts w:ascii="Times New Roman" w:hAnsi="Times New Roman" w:cs="Times New Roman"/>
          <w:lang w:eastAsia="ru-RU"/>
        </w:rPr>
        <w:t xml:space="preserve">3.2. </w:t>
      </w:r>
      <w:r w:rsidR="004B4EB6" w:rsidRPr="004B4EB6">
        <w:rPr>
          <w:rFonts w:ascii="Times New Roman" w:hAnsi="Times New Roman" w:cs="Times New Roman"/>
          <w:lang w:eastAsia="ru-RU"/>
        </w:rPr>
        <w:t xml:space="preserve">Заказчик выплачивает стоимость оказанных услуг по соответствующей Заявке согласно Приложению № 3 в размере 100 % в течение 15 (Пятнадцати) рабочих дней со дня подписания Акта оказанных услуг. Оригинал счета выставляется Исполнителем одновременно с подписанием Акта </w:t>
      </w:r>
      <w:r w:rsidR="004B4EB6">
        <w:rPr>
          <w:rFonts w:ascii="Times New Roman" w:hAnsi="Times New Roman" w:cs="Times New Roman"/>
          <w:lang w:eastAsia="ru-RU"/>
        </w:rPr>
        <w:t>сдачи-приемки оказанных услуг.</w:t>
      </w:r>
    </w:p>
    <w:p w14:paraId="1F5E94FF" w14:textId="77777777" w:rsidR="001467E3" w:rsidRPr="00BD7595" w:rsidRDefault="001467E3" w:rsidP="00956228">
      <w:pPr>
        <w:widowControl w:val="0"/>
        <w:spacing w:after="120" w:line="240" w:lineRule="auto"/>
        <w:ind w:left="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При расчете дата выставления Исполнителем счета не может быть ранее даты подписания Актов и других документов, подтверждающих в соответствии с договором выполнение Исполнителем обязательств по договору.</w:t>
      </w:r>
    </w:p>
    <w:p w14:paraId="0A86B1CA" w14:textId="77777777" w:rsidR="001467E3" w:rsidRPr="00BD7595" w:rsidRDefault="001467E3" w:rsidP="00387070">
      <w:pPr>
        <w:spacing w:after="0" w:line="240" w:lineRule="auto"/>
        <w:ind w:left="567" w:hanging="567"/>
        <w:jc w:val="both"/>
        <w:rPr>
          <w:rFonts w:ascii="Times New Roman" w:eastAsia="Times New Roman" w:hAnsi="Times New Roman" w:cs="Times New Roman"/>
          <w:bCs/>
          <w:sz w:val="24"/>
          <w:szCs w:val="24"/>
          <w:lang w:eastAsia="ru-RU"/>
        </w:rPr>
      </w:pPr>
      <w:r w:rsidRPr="00BD7595">
        <w:rPr>
          <w:rFonts w:ascii="Times New Roman" w:eastAsia="Times New Roman" w:hAnsi="Times New Roman" w:cs="Times New Roman"/>
          <w:sz w:val="24"/>
          <w:szCs w:val="24"/>
          <w:lang w:eastAsia="ru-RU"/>
        </w:rPr>
        <w:t>3.3.</w:t>
      </w:r>
      <w:r w:rsidRPr="00BD7595">
        <w:rPr>
          <w:rFonts w:ascii="Times New Roman" w:eastAsia="Times New Roman" w:hAnsi="Times New Roman" w:cs="Times New Roman"/>
          <w:sz w:val="24"/>
          <w:szCs w:val="24"/>
          <w:lang w:eastAsia="ru-RU"/>
        </w:rPr>
        <w:tab/>
        <w:t>Обязательства Заказчика по оплате Услуг считаются исполненными с момента списания денежных средств с расчетного счета банка Заказчика.</w:t>
      </w:r>
    </w:p>
    <w:p w14:paraId="6C5F39DE" w14:textId="77777777" w:rsidR="00F52D8E" w:rsidRPr="00BD7595" w:rsidRDefault="001467E3" w:rsidP="00191526">
      <w:pPr>
        <w:ind w:left="567" w:hanging="567"/>
        <w:jc w:val="both"/>
        <w:rPr>
          <w:rFonts w:ascii="Times New Roman" w:hAnsi="Times New Roman" w:cs="Times New Roman"/>
          <w:sz w:val="24"/>
          <w:szCs w:val="24"/>
        </w:rPr>
      </w:pPr>
      <w:r w:rsidRPr="00BD7595">
        <w:rPr>
          <w:rFonts w:ascii="Times New Roman" w:eastAsia="Times New Roman" w:hAnsi="Times New Roman" w:cs="Times New Roman"/>
          <w:sz w:val="24"/>
          <w:szCs w:val="24"/>
          <w:lang w:eastAsia="ru-RU"/>
        </w:rPr>
        <w:t>3.4.</w:t>
      </w:r>
      <w:r w:rsidRPr="00BD7595">
        <w:rPr>
          <w:rFonts w:ascii="Times New Roman" w:eastAsia="Times New Roman" w:hAnsi="Times New Roman" w:cs="Times New Roman"/>
          <w:sz w:val="24"/>
          <w:szCs w:val="24"/>
          <w:lang w:eastAsia="ru-RU"/>
        </w:rPr>
        <w:tab/>
      </w:r>
      <w:r w:rsidR="00F52D8E" w:rsidRPr="00BD7595">
        <w:rPr>
          <w:rFonts w:ascii="Times New Roman" w:hAnsi="Times New Roman" w:cs="Times New Roman"/>
          <w:sz w:val="24"/>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w:t>
      </w:r>
      <w:r w:rsidR="00F52D8E" w:rsidRPr="00BD7595">
        <w:rPr>
          <w:rFonts w:ascii="Times New Roman" w:hAnsi="Times New Roman" w:cs="Times New Roman"/>
          <w:sz w:val="24"/>
          <w:szCs w:val="24"/>
        </w:rPr>
        <w:lastRenderedPageBreak/>
        <w:t xml:space="preserve">(десяти)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1C3BEF4A" w14:textId="77777777" w:rsidR="00F52D8E" w:rsidRPr="00BD7595" w:rsidRDefault="00F52D8E" w:rsidP="00191526">
      <w:pPr>
        <w:ind w:left="567"/>
        <w:jc w:val="both"/>
        <w:rPr>
          <w:rFonts w:ascii="Times New Roman" w:hAnsi="Times New Roman" w:cs="Times New Roman"/>
          <w:sz w:val="24"/>
          <w:szCs w:val="24"/>
        </w:rPr>
      </w:pPr>
      <w:r w:rsidRPr="00BD7595">
        <w:rPr>
          <w:rFonts w:ascii="Times New Roman" w:hAnsi="Times New Roman" w:cs="Times New Roman"/>
          <w:sz w:val="24"/>
          <w:szCs w:val="24"/>
        </w:rPr>
        <w:t xml:space="preserve">Контактные данные бухгалтерии Исполнителя для коммуникаций по вопросам сверки расчетов: E-mail: </w:t>
      </w:r>
      <w:r w:rsidRPr="00BD7595">
        <w:rPr>
          <w:rFonts w:ascii="Times New Roman" w:eastAsia="MS Mincho" w:hAnsi="Times New Roman" w:cs="Times New Roman"/>
          <w:b/>
          <w:sz w:val="24"/>
          <w:szCs w:val="24"/>
          <w:highlight w:val="lightGray"/>
          <w:lang w:eastAsia="ja-JP"/>
        </w:rPr>
        <w:t>_______________</w:t>
      </w:r>
      <w:r w:rsidRPr="00BD7595">
        <w:rPr>
          <w:rFonts w:ascii="Times New Roman" w:hAnsi="Times New Roman" w:cs="Times New Roman"/>
          <w:sz w:val="24"/>
          <w:szCs w:val="24"/>
        </w:rPr>
        <w:t xml:space="preserve">; контактный телефон: </w:t>
      </w:r>
      <w:r w:rsidRPr="00BD7595">
        <w:rPr>
          <w:rFonts w:ascii="Times New Roman" w:eastAsia="MS Mincho" w:hAnsi="Times New Roman" w:cs="Times New Roman"/>
          <w:b/>
          <w:sz w:val="24"/>
          <w:szCs w:val="24"/>
          <w:highlight w:val="lightGray"/>
          <w:lang w:eastAsia="ja-JP"/>
        </w:rPr>
        <w:t>_______________</w:t>
      </w:r>
      <w:r w:rsidRPr="00BD7595">
        <w:rPr>
          <w:rFonts w:ascii="Times New Roman" w:hAnsi="Times New Roman" w:cs="Times New Roman"/>
          <w:sz w:val="24"/>
          <w:szCs w:val="24"/>
        </w:rPr>
        <w:t xml:space="preserve">_. </w:t>
      </w:r>
    </w:p>
    <w:p w14:paraId="4257A441" w14:textId="77777777" w:rsidR="00F52D8E" w:rsidRPr="00BD7595" w:rsidRDefault="00F52D8E" w:rsidP="00191526">
      <w:pPr>
        <w:ind w:left="567"/>
        <w:jc w:val="both"/>
        <w:rPr>
          <w:rFonts w:ascii="Times New Roman" w:hAnsi="Times New Roman" w:cs="Times New Roman"/>
          <w:sz w:val="24"/>
          <w:szCs w:val="24"/>
        </w:rPr>
      </w:pPr>
      <w:r w:rsidRPr="00BD7595">
        <w:rPr>
          <w:rFonts w:ascii="Times New Roman" w:hAnsi="Times New Roman" w:cs="Times New Roman"/>
          <w:sz w:val="24"/>
          <w:szCs w:val="24"/>
        </w:rPr>
        <w:t xml:space="preserve">Контактные данные бухгалтерии Заказчика для коммуникаций по вопросам сверки расчетов: E-mail: </w:t>
      </w:r>
      <w:r w:rsidR="001F369B" w:rsidRPr="00AA6DB5">
        <w:rPr>
          <w:rFonts w:ascii="Times New Roman" w:eastAsia="MS Mincho" w:hAnsi="Times New Roman" w:cs="Times New Roman"/>
          <w:sz w:val="24"/>
          <w:szCs w:val="24"/>
          <w:highlight w:val="lightGray"/>
          <w:lang w:val="en-US" w:eastAsia="ja-JP"/>
        </w:rPr>
        <w:t>g</w:t>
      </w:r>
      <w:r w:rsidR="001F369B" w:rsidRPr="00AA6DB5">
        <w:rPr>
          <w:rFonts w:ascii="Times New Roman" w:eastAsia="MS Mincho" w:hAnsi="Times New Roman" w:cs="Times New Roman"/>
          <w:sz w:val="24"/>
          <w:szCs w:val="24"/>
          <w:highlight w:val="lightGray"/>
          <w:lang w:eastAsia="ja-JP"/>
        </w:rPr>
        <w:t>.</w:t>
      </w:r>
      <w:r w:rsidR="001F369B" w:rsidRPr="00AA6DB5">
        <w:rPr>
          <w:rFonts w:ascii="Times New Roman" w:eastAsia="MS Mincho" w:hAnsi="Times New Roman" w:cs="Times New Roman"/>
          <w:sz w:val="24"/>
          <w:szCs w:val="24"/>
          <w:highlight w:val="lightGray"/>
          <w:lang w:val="en-US" w:eastAsia="ja-JP"/>
        </w:rPr>
        <w:t>babkina</w:t>
      </w:r>
      <w:r w:rsidR="001F369B" w:rsidRPr="00AA6DB5">
        <w:rPr>
          <w:rFonts w:ascii="Times New Roman" w:eastAsia="MS Mincho" w:hAnsi="Times New Roman" w:cs="Times New Roman"/>
          <w:sz w:val="24"/>
          <w:szCs w:val="24"/>
          <w:highlight w:val="lightGray"/>
          <w:lang w:eastAsia="ja-JP"/>
        </w:rPr>
        <w:t>@</w:t>
      </w:r>
      <w:r w:rsidR="001F369B" w:rsidRPr="00AA6DB5">
        <w:rPr>
          <w:rFonts w:ascii="Times New Roman" w:eastAsia="MS Mincho" w:hAnsi="Times New Roman" w:cs="Times New Roman"/>
          <w:sz w:val="24"/>
          <w:szCs w:val="24"/>
          <w:highlight w:val="lightGray"/>
          <w:lang w:val="en-US" w:eastAsia="ja-JP"/>
        </w:rPr>
        <w:t>bashtel</w:t>
      </w:r>
      <w:r w:rsidR="001F369B" w:rsidRPr="00AA6DB5">
        <w:rPr>
          <w:rFonts w:ascii="Times New Roman" w:eastAsia="MS Mincho" w:hAnsi="Times New Roman" w:cs="Times New Roman"/>
          <w:sz w:val="24"/>
          <w:szCs w:val="24"/>
          <w:highlight w:val="lightGray"/>
          <w:lang w:eastAsia="ja-JP"/>
        </w:rPr>
        <w:t>.</w:t>
      </w:r>
      <w:r w:rsidR="001F369B" w:rsidRPr="00AA6DB5">
        <w:rPr>
          <w:rFonts w:ascii="Times New Roman" w:eastAsia="MS Mincho" w:hAnsi="Times New Roman" w:cs="Times New Roman"/>
          <w:sz w:val="24"/>
          <w:szCs w:val="24"/>
          <w:highlight w:val="lightGray"/>
          <w:lang w:val="en-US" w:eastAsia="ja-JP"/>
        </w:rPr>
        <w:t>ru</w:t>
      </w:r>
      <w:r w:rsidRPr="00BD7595">
        <w:rPr>
          <w:rFonts w:ascii="Times New Roman" w:hAnsi="Times New Roman" w:cs="Times New Roman"/>
          <w:sz w:val="24"/>
          <w:szCs w:val="24"/>
        </w:rPr>
        <w:t xml:space="preserve">; контактный телефон: </w:t>
      </w:r>
      <w:r w:rsidR="001F369B" w:rsidRPr="001F369B">
        <w:rPr>
          <w:rFonts w:ascii="Times New Roman" w:hAnsi="Times New Roman" w:cs="Times New Roman"/>
          <w:sz w:val="24"/>
          <w:szCs w:val="24"/>
        </w:rPr>
        <w:t>8</w:t>
      </w:r>
      <w:r w:rsidR="00AE4A9D">
        <w:rPr>
          <w:rFonts w:ascii="Times New Roman" w:hAnsi="Times New Roman" w:cs="Times New Roman"/>
          <w:sz w:val="24"/>
          <w:szCs w:val="24"/>
        </w:rPr>
        <w:t> 347 221 57 58</w:t>
      </w:r>
      <w:r w:rsidRPr="00BD7595">
        <w:rPr>
          <w:rFonts w:ascii="Times New Roman" w:hAnsi="Times New Roman" w:cs="Times New Roman"/>
          <w:sz w:val="24"/>
          <w:szCs w:val="24"/>
        </w:rPr>
        <w:t>.</w:t>
      </w:r>
    </w:p>
    <w:p w14:paraId="37451832" w14:textId="77777777" w:rsidR="001467E3" w:rsidRPr="00BD7595" w:rsidRDefault="001467E3" w:rsidP="00191526">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3.5.</w:t>
      </w:r>
      <w:r w:rsidRPr="00BD7595">
        <w:rPr>
          <w:rFonts w:ascii="Times New Roman" w:eastAsia="Times New Roman" w:hAnsi="Times New Roman" w:cs="Times New Roman"/>
          <w:sz w:val="24"/>
          <w:szCs w:val="24"/>
          <w:lang w:eastAsia="ru-RU"/>
        </w:rPr>
        <w:tab/>
        <w:t>В течение 5 (пяти) рабочих дней со дня заключения настоящего Договора Исполнитель обязан направить Заказчику:</w:t>
      </w:r>
    </w:p>
    <w:p w14:paraId="70BE140C" w14:textId="77777777" w:rsidR="001467E3" w:rsidRPr="00BD7595" w:rsidRDefault="001467E3" w:rsidP="00191526">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14:paraId="4714010D" w14:textId="77777777" w:rsidR="001467E3" w:rsidRPr="00BD7595" w:rsidRDefault="001467E3" w:rsidP="00191526">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657930C1" w14:textId="77777777" w:rsidR="001467E3" w:rsidRPr="00BD7595" w:rsidRDefault="001467E3" w:rsidP="00191526">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75503E91" w14:textId="77777777" w:rsidR="001467E3" w:rsidRPr="00BD7595" w:rsidRDefault="001467E3" w:rsidP="00387070">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3.6.</w:t>
      </w:r>
      <w:r w:rsidRPr="00BD7595">
        <w:rPr>
          <w:rFonts w:ascii="Times New Roman" w:eastAsia="Times New Roman" w:hAnsi="Times New Roman" w:cs="Times New Roman"/>
          <w:sz w:val="24"/>
          <w:szCs w:val="24"/>
          <w:lang w:eastAsia="ru-RU"/>
        </w:rPr>
        <w:tab/>
      </w:r>
      <w:r w:rsidR="006157E7" w:rsidRPr="006157E7">
        <w:rPr>
          <w:rFonts w:ascii="Times New Roman" w:eastAsia="Times New Roman" w:hAnsi="Times New Roman" w:cs="Times New Roman"/>
          <w:sz w:val="24"/>
          <w:szCs w:val="24"/>
          <w:lang w:eastAsia="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14:paraId="227D3471" w14:textId="77777777" w:rsidR="006157E7" w:rsidRPr="006157E7" w:rsidRDefault="00A11D42" w:rsidP="006157E7">
      <w:pPr>
        <w:pStyle w:val="western"/>
        <w:tabs>
          <w:tab w:val="num" w:pos="426"/>
        </w:tabs>
        <w:spacing w:after="120"/>
        <w:ind w:left="709" w:hanging="709"/>
        <w:rPr>
          <w:rFonts w:ascii="Times New Roman" w:hAnsi="Times New Roman" w:cs="Times New Roman"/>
          <w:color w:val="000000"/>
        </w:rPr>
      </w:pPr>
      <w:r w:rsidRPr="00BD7595">
        <w:rPr>
          <w:rFonts w:ascii="Times New Roman" w:hAnsi="Times New Roman" w:cs="Times New Roman"/>
          <w:lang w:eastAsia="ru-RU"/>
        </w:rPr>
        <w:t xml:space="preserve"> </w:t>
      </w:r>
      <w:r w:rsidR="00631D90" w:rsidRPr="00BD7595">
        <w:rPr>
          <w:rFonts w:ascii="Times New Roman" w:hAnsi="Times New Roman" w:cs="Times New Roman"/>
          <w:lang w:eastAsia="ru-RU"/>
        </w:rPr>
        <w:t xml:space="preserve">3.7. </w:t>
      </w:r>
      <w:r w:rsidR="006157E7" w:rsidRPr="006157E7">
        <w:rPr>
          <w:rFonts w:ascii="Times New Roman" w:hAnsi="Times New Roman" w:cs="Times New Roman"/>
          <w:color w:val="000000"/>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38519EF4" w14:textId="77777777" w:rsidR="006F0027" w:rsidRDefault="006157E7" w:rsidP="006157E7">
      <w:pPr>
        <w:pStyle w:val="western"/>
        <w:tabs>
          <w:tab w:val="num" w:pos="426"/>
        </w:tabs>
        <w:spacing w:before="0" w:after="120"/>
        <w:ind w:left="567" w:firstLine="709"/>
        <w:rPr>
          <w:rFonts w:ascii="Times New Roman" w:hAnsi="Times New Roman" w:cs="Times New Roman"/>
          <w:color w:val="000000"/>
        </w:rPr>
      </w:pPr>
      <w:r w:rsidRPr="006157E7">
        <w:rPr>
          <w:rFonts w:ascii="Times New Roman" w:hAnsi="Times New Roman" w:cs="Times New Roman"/>
          <w:color w:val="000000"/>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Pr="00F13037">
          <w:rPr>
            <w:rStyle w:val="a5"/>
            <w:rFonts w:ascii="Times New Roman" w:hAnsi="Times New Roman" w:cs="Times New Roman"/>
          </w:rPr>
          <w:t>http://www.bashtel.ru/dokumenty/»</w:t>
        </w:r>
      </w:hyperlink>
      <w:r w:rsidRPr="006157E7">
        <w:rPr>
          <w:rFonts w:ascii="Times New Roman" w:hAnsi="Times New Roman" w:cs="Times New Roman"/>
          <w:color w:val="000000"/>
        </w:rPr>
        <w:t>.</w:t>
      </w:r>
    </w:p>
    <w:p w14:paraId="2E4BD08E" w14:textId="77777777" w:rsidR="006157E7" w:rsidRPr="00BD7595" w:rsidRDefault="006157E7" w:rsidP="006157E7">
      <w:pPr>
        <w:pStyle w:val="western"/>
        <w:tabs>
          <w:tab w:val="num" w:pos="426"/>
        </w:tabs>
        <w:spacing w:before="0" w:after="120"/>
        <w:ind w:left="567" w:firstLine="709"/>
        <w:rPr>
          <w:rFonts w:ascii="Times New Roman" w:hAnsi="Times New Roman" w:cs="Times New Roman"/>
          <w:lang w:eastAsia="ru-RU"/>
        </w:rPr>
      </w:pPr>
    </w:p>
    <w:p w14:paraId="2D8CB03A" w14:textId="77777777" w:rsidR="001467E3" w:rsidRPr="00BD7595" w:rsidRDefault="001467E3" w:rsidP="001467E3">
      <w:pPr>
        <w:numPr>
          <w:ilvl w:val="0"/>
          <w:numId w:val="4"/>
        </w:numPr>
        <w:spacing w:after="0" w:line="240" w:lineRule="auto"/>
        <w:jc w:val="center"/>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ОТВЕТСТВЕННОСТЬ СТОРОН</w:t>
      </w:r>
    </w:p>
    <w:p w14:paraId="09517658"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4.1.</w:t>
      </w:r>
      <w:r w:rsidRPr="00BD7595">
        <w:rPr>
          <w:rFonts w:ascii="Times New Roman" w:eastAsia="Times New Roman" w:hAnsi="Times New Roman" w:cs="Times New Roman"/>
          <w:sz w:val="24"/>
          <w:szCs w:val="24"/>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1535B635"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4.2.</w:t>
      </w:r>
      <w:r w:rsidRPr="00BD7595">
        <w:rPr>
          <w:rFonts w:ascii="Times New Roman" w:eastAsia="Times New Roman" w:hAnsi="Times New Roman" w:cs="Times New Roman"/>
          <w:sz w:val="24"/>
          <w:szCs w:val="24"/>
          <w:lang w:eastAsia="ru-RU"/>
        </w:rPr>
        <w:tab/>
        <w:t>Исполнитель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14:paraId="489BD77C"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4.3.</w:t>
      </w:r>
      <w:r w:rsidRPr="00BD7595">
        <w:rPr>
          <w:rFonts w:ascii="Times New Roman" w:eastAsia="Times New Roman" w:hAnsi="Times New Roman" w:cs="Times New Roman"/>
          <w:sz w:val="24"/>
          <w:szCs w:val="24"/>
          <w:lang w:eastAsia="ru-RU"/>
        </w:rPr>
        <w:tab/>
        <w:t>В случае нарушения Исполнителем срока оказания услуг по Договору Заказчик вправе требовать выплаты неустойки в размере 0,1 % от стоимости не оказанных в срок услуг за каждый день такой просрочки</w:t>
      </w:r>
      <w:r w:rsidR="00387070" w:rsidRPr="00BD7595">
        <w:rPr>
          <w:rFonts w:ascii="Times New Roman" w:eastAsia="Times New Roman" w:hAnsi="Times New Roman" w:cs="Times New Roman"/>
          <w:sz w:val="24"/>
          <w:szCs w:val="24"/>
          <w:lang w:eastAsia="ru-RU"/>
        </w:rPr>
        <w:t>.</w:t>
      </w:r>
      <w:r w:rsidRPr="00BD7595">
        <w:rPr>
          <w:rFonts w:ascii="Times New Roman" w:eastAsia="Times New Roman" w:hAnsi="Times New Roman" w:cs="Times New Roman"/>
          <w:sz w:val="24"/>
          <w:szCs w:val="24"/>
          <w:lang w:eastAsia="ru-RU"/>
        </w:rPr>
        <w:t>4.4.</w:t>
      </w:r>
      <w:r w:rsidRPr="00BD7595">
        <w:rPr>
          <w:rFonts w:ascii="Times New Roman" w:eastAsia="Times New Roman" w:hAnsi="Times New Roman" w:cs="Times New Roman"/>
          <w:sz w:val="24"/>
          <w:szCs w:val="24"/>
          <w:lang w:eastAsia="ru-RU"/>
        </w:rPr>
        <w:tab/>
        <w:t>Исполнитель обязан выплатить Заказчику неустойку в размере 5 % (Пяти процентов) от стоимости размещения рекламно-информационного материала, если по вине Исполнителя при размещении рекламно-информационных материалов допущена ошибка (которая устанавливается в сравнении с аудиороликом, предоставленным Заказчиком), не влияющая на понимание смысла рекламно-информационных материалов и допущенная не в фирменном наименовании Заказчика, не в его адресе или реквизитах, не в названии услуг Заказчика.</w:t>
      </w:r>
    </w:p>
    <w:p w14:paraId="1DA68DC9"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4.5.</w:t>
      </w:r>
      <w:r w:rsidRPr="00BD7595">
        <w:rPr>
          <w:rFonts w:ascii="Times New Roman" w:eastAsia="Times New Roman" w:hAnsi="Times New Roman" w:cs="Times New Roman"/>
          <w:sz w:val="24"/>
          <w:szCs w:val="24"/>
          <w:lang w:eastAsia="ru-RU"/>
        </w:rPr>
        <w:tab/>
        <w:t>Если по вине Исполнителя при оказании услуг допущена ошибка (которая устанавливается в сравнении с аудиороликом, предоставленным Заказчиком), в результате которой нарушается смысл рекламно-информационных материалов, или ошибка в фирменном наименовании Заказчика, его адресе или реквизитах, названии услуг Заказчика, то Заказчик вправе требовать повторного размещения материала без дополнительной платы или возврата стоимости услуг по Договору.</w:t>
      </w:r>
    </w:p>
    <w:p w14:paraId="199A146A"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4.6.</w:t>
      </w:r>
      <w:r w:rsidRPr="00BD7595">
        <w:rPr>
          <w:rFonts w:ascii="Times New Roman" w:eastAsia="Times New Roman" w:hAnsi="Times New Roman" w:cs="Times New Roman"/>
          <w:sz w:val="24"/>
          <w:szCs w:val="24"/>
          <w:lang w:eastAsia="ru-RU"/>
        </w:rPr>
        <w:tab/>
        <w:t xml:space="preserve">Исполнитель вправе требовать от Заказчика выплаты неустойки в размере 1/365 </w:t>
      </w:r>
      <w:r w:rsidR="00F61961" w:rsidRPr="00BD7595">
        <w:rPr>
          <w:rFonts w:ascii="Times New Roman" w:eastAsia="Times New Roman" w:hAnsi="Times New Roman" w:cs="Times New Roman"/>
          <w:sz w:val="24"/>
          <w:szCs w:val="24"/>
          <w:lang w:eastAsia="ru-RU"/>
        </w:rPr>
        <w:t xml:space="preserve">ключевой </w:t>
      </w:r>
      <w:r w:rsidRPr="00BD7595">
        <w:rPr>
          <w:rFonts w:ascii="Times New Roman" w:eastAsia="Times New Roman" w:hAnsi="Times New Roman" w:cs="Times New Roman"/>
          <w:sz w:val="24"/>
          <w:szCs w:val="24"/>
          <w:lang w:eastAsia="ru-RU"/>
        </w:rPr>
        <w:t>ставки ЦБ РФ от суммы, просроченной к оплате, за каждый день просрочки в случае нарушения Заказчиком сроков осуществления окончательного расчета, предусмотренного п.3.2. Договора, но не более 10% стоимости услуг по Договору. За просрочку оплаты Заказчиком аванса (предоплаты) неустойка не начисляется и не уплачивается.</w:t>
      </w:r>
    </w:p>
    <w:p w14:paraId="470DE96B" w14:textId="77777777" w:rsidR="00126DC9" w:rsidRPr="00BD7595" w:rsidRDefault="001467E3" w:rsidP="00126DC9">
      <w:pPr>
        <w:spacing w:after="0" w:line="240" w:lineRule="auto"/>
        <w:ind w:left="567" w:hanging="567"/>
        <w:jc w:val="both"/>
        <w:rPr>
          <w:rFonts w:ascii="Times New Roman" w:eastAsia="Times New Roman" w:hAnsi="Times New Roman" w:cs="Times New Roman"/>
          <w:sz w:val="24"/>
          <w:szCs w:val="24"/>
          <w:lang w:eastAsia="ru-RU"/>
        </w:rPr>
      </w:pPr>
      <w:bookmarkStart w:id="1" w:name="_Ref77655054"/>
      <w:r w:rsidRPr="00BD7595">
        <w:rPr>
          <w:rFonts w:ascii="Times New Roman" w:eastAsia="Times New Roman" w:hAnsi="Times New Roman" w:cs="Times New Roman"/>
          <w:sz w:val="24"/>
          <w:szCs w:val="24"/>
          <w:lang w:eastAsia="ru-RU"/>
        </w:rPr>
        <w:t>4.7.</w:t>
      </w:r>
      <w:r w:rsidRPr="00BD7595">
        <w:rPr>
          <w:rFonts w:ascii="Times New Roman" w:eastAsia="Times New Roman" w:hAnsi="Times New Roman" w:cs="Times New Roman"/>
          <w:sz w:val="24"/>
          <w:szCs w:val="24"/>
          <w:lang w:eastAsia="ru-RU"/>
        </w:rPr>
        <w:tab/>
      </w:r>
      <w:bookmarkEnd w:id="1"/>
      <w:r w:rsidR="00126DC9" w:rsidRPr="00BD7595">
        <w:rPr>
          <w:rFonts w:ascii="Times New Roman" w:eastAsia="Times New Roman" w:hAnsi="Times New Roman" w:cs="Times New Roman"/>
          <w:sz w:val="24"/>
          <w:szCs w:val="24"/>
          <w:lang w:eastAsia="ru-RU"/>
        </w:rPr>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14:paraId="7BC08F93" w14:textId="77777777" w:rsidR="00126DC9" w:rsidRPr="00BD7595"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4.</w:t>
      </w:r>
      <w:r w:rsidR="00A87AF1" w:rsidRPr="00BD7595">
        <w:rPr>
          <w:rFonts w:ascii="Times New Roman" w:eastAsia="Times New Roman" w:hAnsi="Times New Roman" w:cs="Times New Roman"/>
          <w:sz w:val="24"/>
          <w:szCs w:val="24"/>
          <w:lang w:eastAsia="ru-RU"/>
        </w:rPr>
        <w:t>8</w:t>
      </w:r>
      <w:r w:rsidRPr="00BD7595">
        <w:rPr>
          <w:rFonts w:ascii="Times New Roman" w:eastAsia="Times New Roman" w:hAnsi="Times New Roman" w:cs="Times New Roman"/>
          <w:sz w:val="24"/>
          <w:szCs w:val="24"/>
          <w:lang w:eastAsia="ru-RU"/>
        </w:rPr>
        <w:t>. За нарушение сроков согласования или оформления и подписания Заявки Исполнителем в соответствии с п 2.1</w:t>
      </w:r>
      <w:r w:rsidR="002C099B" w:rsidRPr="00BD7595">
        <w:rPr>
          <w:rFonts w:ascii="Times New Roman" w:eastAsia="Times New Roman" w:hAnsi="Times New Roman" w:cs="Times New Roman"/>
          <w:sz w:val="24"/>
          <w:szCs w:val="24"/>
          <w:lang w:eastAsia="ru-RU"/>
        </w:rPr>
        <w:t>.2.</w:t>
      </w:r>
      <w:r w:rsidRPr="00BD7595">
        <w:rPr>
          <w:rFonts w:ascii="Times New Roman" w:eastAsia="Times New Roman" w:hAnsi="Times New Roman" w:cs="Times New Roman"/>
          <w:sz w:val="24"/>
          <w:szCs w:val="24"/>
          <w:lang w:eastAsia="ru-RU"/>
        </w:rPr>
        <w:t xml:space="preserve"> Договора, Заказчик вправе потребовать уплаты Исполнителем неустойки в размере 1 % от цены соответствующей заявки, сформированной Заказчиком, за каждый день просрочки.</w:t>
      </w:r>
    </w:p>
    <w:p w14:paraId="2550F536" w14:textId="77777777" w:rsidR="00126DC9" w:rsidRPr="00BD7595"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4.</w:t>
      </w:r>
      <w:r w:rsidR="00A87AF1" w:rsidRPr="00BD7595">
        <w:rPr>
          <w:rFonts w:ascii="Times New Roman" w:eastAsia="Times New Roman" w:hAnsi="Times New Roman" w:cs="Times New Roman"/>
          <w:sz w:val="24"/>
          <w:szCs w:val="24"/>
          <w:lang w:eastAsia="ru-RU"/>
        </w:rPr>
        <w:t>9</w:t>
      </w:r>
      <w:r w:rsidRPr="00BD7595">
        <w:rPr>
          <w:rFonts w:ascii="Times New Roman" w:eastAsia="Times New Roman" w:hAnsi="Times New Roman" w:cs="Times New Roman"/>
          <w:sz w:val="24"/>
          <w:szCs w:val="24"/>
          <w:lang w:eastAsia="ru-RU"/>
        </w:rPr>
        <w:t>. 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(п.3.1. Договора).</w:t>
      </w:r>
    </w:p>
    <w:p w14:paraId="2DDBE75E" w14:textId="77777777" w:rsidR="00126DC9" w:rsidRPr="00BD7595"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4.</w:t>
      </w:r>
      <w:r w:rsidR="00A87AF1" w:rsidRPr="00BD7595">
        <w:rPr>
          <w:rFonts w:ascii="Times New Roman" w:eastAsia="Times New Roman" w:hAnsi="Times New Roman" w:cs="Times New Roman"/>
          <w:sz w:val="24"/>
          <w:szCs w:val="24"/>
          <w:lang w:eastAsia="ru-RU"/>
        </w:rPr>
        <w:t>10</w:t>
      </w:r>
      <w:r w:rsidRPr="00BD7595">
        <w:rPr>
          <w:rFonts w:ascii="Times New Roman" w:eastAsia="Times New Roman" w:hAnsi="Times New Roman" w:cs="Times New Roman"/>
          <w:sz w:val="24"/>
          <w:szCs w:val="24"/>
          <w:lang w:eastAsia="ru-RU"/>
        </w:rPr>
        <w:t>. В случае если Исполнитель не рассматривает и не подписывает Заявку, направленную Заказчиком согласно условиям Договора в срок более 10 рабочих дней, данное действие/бездействие признается отказом Исполнителя от исполнения обязательств по Договору.</w:t>
      </w:r>
    </w:p>
    <w:p w14:paraId="6847D750" w14:textId="77777777" w:rsidR="00126DC9" w:rsidRPr="00BD7595"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4.1</w:t>
      </w:r>
      <w:r w:rsidR="00A87AF1" w:rsidRPr="00BD7595">
        <w:rPr>
          <w:rFonts w:ascii="Times New Roman" w:eastAsia="Times New Roman" w:hAnsi="Times New Roman" w:cs="Times New Roman"/>
          <w:sz w:val="24"/>
          <w:szCs w:val="24"/>
          <w:lang w:eastAsia="ru-RU"/>
        </w:rPr>
        <w:t>1</w:t>
      </w:r>
      <w:r w:rsidRPr="00BD7595">
        <w:rPr>
          <w:rFonts w:ascii="Times New Roman" w:eastAsia="Times New Roman" w:hAnsi="Times New Roman" w:cs="Times New Roman"/>
          <w:sz w:val="24"/>
          <w:szCs w:val="24"/>
          <w:lang w:eastAsia="ru-RU"/>
        </w:rPr>
        <w:t>. Выплата неустойки по настоящему Договору осуществляется одним из следующих способов:</w:t>
      </w:r>
    </w:p>
    <w:p w14:paraId="271C13EC" w14:textId="77777777" w:rsidR="00126DC9" w:rsidRPr="00BD7595"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7B3501DF" w14:textId="77777777" w:rsidR="00126DC9" w:rsidRPr="00BD7595"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14:paraId="3B95D09B" w14:textId="77777777" w:rsidR="00126DC9" w:rsidRPr="00BD7595"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4.1</w:t>
      </w:r>
      <w:r w:rsidR="00A87AF1" w:rsidRPr="00BD7595">
        <w:rPr>
          <w:rFonts w:ascii="Times New Roman" w:eastAsia="Times New Roman" w:hAnsi="Times New Roman" w:cs="Times New Roman"/>
          <w:sz w:val="24"/>
          <w:szCs w:val="24"/>
          <w:lang w:eastAsia="ru-RU"/>
        </w:rPr>
        <w:t>2</w:t>
      </w:r>
      <w:r w:rsidRPr="00BD7595">
        <w:rPr>
          <w:rFonts w:ascii="Times New Roman" w:eastAsia="Times New Roman" w:hAnsi="Times New Roman" w:cs="Times New Roman"/>
          <w:sz w:val="24"/>
          <w:szCs w:val="24"/>
          <w:lang w:eastAsia="ru-RU"/>
        </w:rPr>
        <w:t xml:space="preserve">.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7D70A93D" w14:textId="77777777" w:rsidR="00126DC9" w:rsidRPr="00BD7595"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4.1</w:t>
      </w:r>
      <w:r w:rsidR="00A87AF1" w:rsidRPr="00BD7595">
        <w:rPr>
          <w:rFonts w:ascii="Times New Roman" w:eastAsia="Times New Roman" w:hAnsi="Times New Roman" w:cs="Times New Roman"/>
          <w:sz w:val="24"/>
          <w:szCs w:val="24"/>
          <w:lang w:eastAsia="ru-RU"/>
        </w:rPr>
        <w:t>3</w:t>
      </w:r>
      <w:r w:rsidRPr="00BD7595">
        <w:rPr>
          <w:rFonts w:ascii="Times New Roman" w:eastAsia="Times New Roman" w:hAnsi="Times New Roman" w:cs="Times New Roman"/>
          <w:sz w:val="24"/>
          <w:szCs w:val="24"/>
          <w:lang w:eastAsia="ru-RU"/>
        </w:rPr>
        <w:t>. 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66198EAE" w14:textId="77777777" w:rsidR="00126DC9" w:rsidRPr="00BD7595" w:rsidRDefault="00126DC9" w:rsidP="001467E3">
      <w:pPr>
        <w:spacing w:after="0" w:line="240" w:lineRule="auto"/>
        <w:ind w:left="567" w:hanging="567"/>
        <w:jc w:val="both"/>
        <w:rPr>
          <w:rFonts w:ascii="Times New Roman" w:eastAsia="Times New Roman" w:hAnsi="Times New Roman" w:cs="Times New Roman"/>
          <w:sz w:val="24"/>
          <w:szCs w:val="24"/>
          <w:lang w:eastAsia="ru-RU"/>
        </w:rPr>
      </w:pPr>
    </w:p>
    <w:p w14:paraId="7D839D6C" w14:textId="77777777" w:rsidR="001467E3" w:rsidRPr="00BD7595" w:rsidRDefault="001467E3" w:rsidP="001467E3">
      <w:pPr>
        <w:spacing w:after="0" w:line="240" w:lineRule="auto"/>
        <w:ind w:firstLine="708"/>
        <w:jc w:val="both"/>
        <w:rPr>
          <w:rFonts w:ascii="Times New Roman" w:eastAsia="Times New Roman" w:hAnsi="Times New Roman" w:cs="Times New Roman"/>
          <w:sz w:val="24"/>
          <w:szCs w:val="24"/>
          <w:lang w:eastAsia="ru-RU"/>
        </w:rPr>
      </w:pPr>
    </w:p>
    <w:p w14:paraId="3D3B2DDF" w14:textId="77777777" w:rsidR="001467E3" w:rsidRPr="00BD7595" w:rsidRDefault="001467E3" w:rsidP="001467E3">
      <w:pPr>
        <w:spacing w:after="0" w:line="240" w:lineRule="auto"/>
        <w:ind w:firstLine="708"/>
        <w:jc w:val="center"/>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5.</w:t>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b/>
          <w:sz w:val="24"/>
          <w:szCs w:val="24"/>
          <w:lang w:eastAsia="ru-RU"/>
        </w:rPr>
        <w:t>ОБСТОЯТЕЛЬСТВА НЕПРЕОДОЛИМОЙ СИЛЫ (ФОРС-МАЖОР)</w:t>
      </w:r>
    </w:p>
    <w:p w14:paraId="225BA4BF"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5.1.</w:t>
      </w:r>
      <w:r w:rsidRPr="00BD7595">
        <w:rPr>
          <w:rFonts w:ascii="Times New Roman" w:eastAsia="Times New Roman" w:hAnsi="Times New Roman" w:cs="Times New Roman"/>
          <w:sz w:val="24"/>
          <w:szCs w:val="24"/>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30CBF9F8"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5.2.</w:t>
      </w:r>
      <w:r w:rsidRPr="00BD7595">
        <w:rPr>
          <w:rFonts w:ascii="Times New Roman" w:eastAsia="Times New Roman" w:hAnsi="Times New Roman" w:cs="Times New Roman"/>
          <w:sz w:val="24"/>
          <w:szCs w:val="24"/>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1C417CFB"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5.3.</w:t>
      </w:r>
      <w:r w:rsidRPr="00BD7595">
        <w:rPr>
          <w:rFonts w:ascii="Times New Roman" w:eastAsia="Times New Roman" w:hAnsi="Times New Roman" w:cs="Times New Roman"/>
          <w:sz w:val="24"/>
          <w:szCs w:val="24"/>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17647384"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5.4.</w:t>
      </w:r>
      <w:r w:rsidRPr="00BD7595">
        <w:rPr>
          <w:rFonts w:ascii="Times New Roman" w:eastAsia="Times New Roman" w:hAnsi="Times New Roman" w:cs="Times New Roman"/>
          <w:sz w:val="24"/>
          <w:szCs w:val="24"/>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03B049A0" w14:textId="77777777" w:rsidR="001467E3" w:rsidRPr="00BD7595" w:rsidRDefault="001467E3" w:rsidP="001467E3">
      <w:pPr>
        <w:spacing w:after="0" w:line="240" w:lineRule="auto"/>
        <w:ind w:firstLine="708"/>
        <w:jc w:val="both"/>
        <w:rPr>
          <w:rFonts w:ascii="Times New Roman" w:eastAsia="Times New Roman" w:hAnsi="Times New Roman" w:cs="Times New Roman"/>
          <w:sz w:val="24"/>
          <w:szCs w:val="24"/>
          <w:lang w:eastAsia="ru-RU"/>
        </w:rPr>
      </w:pPr>
    </w:p>
    <w:p w14:paraId="1D053B38" w14:textId="77777777" w:rsidR="001467E3" w:rsidRPr="00BD7595" w:rsidRDefault="001467E3" w:rsidP="001467E3">
      <w:pPr>
        <w:numPr>
          <w:ilvl w:val="0"/>
          <w:numId w:val="3"/>
        </w:numPr>
        <w:spacing w:after="0" w:line="240" w:lineRule="auto"/>
        <w:jc w:val="center"/>
        <w:rPr>
          <w:rFonts w:ascii="Times New Roman" w:eastAsia="Times New Roman" w:hAnsi="Times New Roman" w:cs="Times New Roman"/>
          <w:b/>
          <w:sz w:val="24"/>
          <w:szCs w:val="24"/>
          <w:lang w:val="en-US" w:eastAsia="ru-RU"/>
        </w:rPr>
      </w:pPr>
      <w:r w:rsidRPr="00BD7595">
        <w:rPr>
          <w:rFonts w:ascii="Times New Roman" w:eastAsia="Times New Roman" w:hAnsi="Times New Roman" w:cs="Times New Roman"/>
          <w:b/>
          <w:sz w:val="24"/>
          <w:szCs w:val="24"/>
          <w:lang w:eastAsia="ru-RU"/>
        </w:rPr>
        <w:t>КОНФИДЕНЦИАЛЬНОСТЬ</w:t>
      </w:r>
    </w:p>
    <w:p w14:paraId="6CBDA0BE"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Раскрывающая Сторона – Сторона, которая раскрывает конфиденциальную информацию другой Стороне.</w:t>
      </w:r>
    </w:p>
    <w:p w14:paraId="41CC8B37"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Получающая Сторона – Сторона, которая получает конфиденциальную информацию от другой Стороны.</w:t>
      </w:r>
    </w:p>
    <w:p w14:paraId="5F058FED"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736F53DB"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10F0F3D2"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06C66B20" w14:textId="77777777" w:rsidR="001467E3" w:rsidRPr="00BD7595" w:rsidRDefault="001467E3" w:rsidP="001467E3">
      <w:pPr>
        <w:numPr>
          <w:ilvl w:val="2"/>
          <w:numId w:val="3"/>
        </w:numPr>
        <w:spacing w:after="0" w:line="240" w:lineRule="auto"/>
        <w:ind w:left="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информация во время ее раскрытия является публично известной;</w:t>
      </w:r>
    </w:p>
    <w:p w14:paraId="05086812" w14:textId="77777777" w:rsidR="001467E3" w:rsidRPr="00BD7595" w:rsidRDefault="001467E3" w:rsidP="001467E3">
      <w:pPr>
        <w:numPr>
          <w:ilvl w:val="2"/>
          <w:numId w:val="3"/>
        </w:numPr>
        <w:spacing w:after="0" w:line="240" w:lineRule="auto"/>
        <w:ind w:left="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информация представлена Получающей Стороне с письменным указанием на то, что она не является конфиденциальной;</w:t>
      </w:r>
    </w:p>
    <w:p w14:paraId="2E8D2BEB" w14:textId="77777777" w:rsidR="001467E3" w:rsidRPr="00BD7595" w:rsidRDefault="001467E3" w:rsidP="001467E3">
      <w:pPr>
        <w:numPr>
          <w:ilvl w:val="2"/>
          <w:numId w:val="3"/>
        </w:numPr>
        <w:spacing w:after="0" w:line="240" w:lineRule="auto"/>
        <w:ind w:left="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информация получена от любого третьего лица на законных основаниях;</w:t>
      </w:r>
    </w:p>
    <w:p w14:paraId="78DAA4BE" w14:textId="77777777" w:rsidR="001467E3" w:rsidRPr="00BD7595" w:rsidRDefault="001467E3" w:rsidP="001467E3">
      <w:pPr>
        <w:numPr>
          <w:ilvl w:val="2"/>
          <w:numId w:val="3"/>
        </w:numPr>
        <w:spacing w:after="0" w:line="240" w:lineRule="auto"/>
        <w:ind w:left="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информация не может являться конфиденциальной в соответствии с законодательством Российской Федерации.</w:t>
      </w:r>
    </w:p>
    <w:p w14:paraId="76EF0D13"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Получающая Сторона имеет право раскрывать конфиденциальную информацию без согласия Раскрывающей Стороны:</w:t>
      </w:r>
    </w:p>
    <w:p w14:paraId="4BD57C13" w14:textId="77777777" w:rsidR="001467E3" w:rsidRPr="00BD7595" w:rsidRDefault="001467E3" w:rsidP="001467E3">
      <w:pPr>
        <w:numPr>
          <w:ilvl w:val="2"/>
          <w:numId w:val="3"/>
        </w:numPr>
        <w:spacing w:after="0" w:line="240" w:lineRule="auto"/>
        <w:ind w:left="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5805CD93" w14:textId="77777777" w:rsidR="001467E3" w:rsidRPr="00BD7595" w:rsidRDefault="001467E3" w:rsidP="001467E3">
      <w:pPr>
        <w:numPr>
          <w:ilvl w:val="2"/>
          <w:numId w:val="3"/>
        </w:numPr>
        <w:spacing w:after="0" w:line="240" w:lineRule="auto"/>
        <w:ind w:left="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71AC7716"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iCs/>
          <w:sz w:val="24"/>
          <w:szCs w:val="24"/>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14:paraId="00617C69" w14:textId="77777777" w:rsidR="00E448C7" w:rsidRPr="00BD7595" w:rsidRDefault="00E448C7" w:rsidP="00E448C7">
      <w:pPr>
        <w:spacing w:after="0" w:line="240" w:lineRule="auto"/>
        <w:jc w:val="both"/>
        <w:rPr>
          <w:rFonts w:ascii="Times New Roman" w:eastAsia="Times New Roman" w:hAnsi="Times New Roman" w:cs="Times New Roman"/>
          <w:iCs/>
          <w:sz w:val="24"/>
          <w:szCs w:val="24"/>
          <w:lang w:eastAsia="ru-RU"/>
        </w:rPr>
      </w:pPr>
    </w:p>
    <w:p w14:paraId="36EE6D89" w14:textId="77777777" w:rsidR="001467E3" w:rsidRPr="00BD7595" w:rsidRDefault="001467E3" w:rsidP="001467E3">
      <w:pPr>
        <w:numPr>
          <w:ilvl w:val="0"/>
          <w:numId w:val="3"/>
        </w:numPr>
        <w:spacing w:after="0" w:line="240" w:lineRule="auto"/>
        <w:jc w:val="center"/>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СРОК ДЕЙСТВИЯ ДОГОВОРА</w:t>
      </w:r>
    </w:p>
    <w:p w14:paraId="73ECECBF"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7.1. Настоящий Договор считается заключённым и вступает в силу с момента его подписания обеими Сторонами действует </w:t>
      </w:r>
      <w:r w:rsidR="00421983" w:rsidRPr="00BD7595">
        <w:rPr>
          <w:rFonts w:ascii="Times New Roman" w:eastAsia="Times New Roman" w:hAnsi="Times New Roman" w:cs="Times New Roman"/>
          <w:sz w:val="24"/>
          <w:szCs w:val="24"/>
          <w:lang w:eastAsia="ru-RU"/>
        </w:rPr>
        <w:t xml:space="preserve">до </w:t>
      </w:r>
      <w:r w:rsidR="001F369B" w:rsidRPr="001F369B">
        <w:rPr>
          <w:rFonts w:ascii="Times New Roman" w:eastAsia="Times New Roman" w:hAnsi="Times New Roman" w:cs="Times New Roman"/>
          <w:sz w:val="24"/>
          <w:szCs w:val="24"/>
          <w:lang w:eastAsia="ru-RU"/>
        </w:rPr>
        <w:t>31</w:t>
      </w:r>
      <w:r w:rsidR="00216BA5" w:rsidRPr="00BD7595">
        <w:rPr>
          <w:rFonts w:ascii="Times New Roman" w:eastAsia="Times New Roman" w:hAnsi="Times New Roman" w:cs="Times New Roman"/>
          <w:sz w:val="24"/>
          <w:szCs w:val="24"/>
          <w:lang w:eastAsia="ru-RU"/>
        </w:rPr>
        <w:t>.</w:t>
      </w:r>
      <w:r w:rsidR="001F369B" w:rsidRPr="001F369B">
        <w:rPr>
          <w:rFonts w:ascii="Times New Roman" w:eastAsia="Times New Roman" w:hAnsi="Times New Roman" w:cs="Times New Roman"/>
          <w:sz w:val="24"/>
          <w:szCs w:val="24"/>
          <w:lang w:eastAsia="ru-RU"/>
        </w:rPr>
        <w:t>12</w:t>
      </w:r>
      <w:r w:rsidR="00216BA5" w:rsidRPr="00BD7595">
        <w:rPr>
          <w:rFonts w:ascii="Times New Roman" w:eastAsia="Times New Roman" w:hAnsi="Times New Roman" w:cs="Times New Roman"/>
          <w:sz w:val="24"/>
          <w:szCs w:val="24"/>
          <w:lang w:eastAsia="ru-RU"/>
        </w:rPr>
        <w:t>.</w:t>
      </w:r>
      <w:r w:rsidR="00421983" w:rsidRPr="00BD7595">
        <w:rPr>
          <w:rFonts w:ascii="Times New Roman" w:eastAsia="Times New Roman" w:hAnsi="Times New Roman" w:cs="Times New Roman"/>
          <w:sz w:val="24"/>
          <w:szCs w:val="24"/>
          <w:lang w:eastAsia="ru-RU"/>
        </w:rPr>
        <w:t>20</w:t>
      </w:r>
      <w:r w:rsidR="00216BA5" w:rsidRPr="00BD7595">
        <w:rPr>
          <w:rFonts w:ascii="Times New Roman" w:eastAsia="Times New Roman" w:hAnsi="Times New Roman" w:cs="Times New Roman"/>
          <w:sz w:val="24"/>
          <w:szCs w:val="24"/>
          <w:lang w:eastAsia="ru-RU"/>
        </w:rPr>
        <w:t>2</w:t>
      </w:r>
      <w:r w:rsidR="001F369B" w:rsidRPr="001F369B">
        <w:rPr>
          <w:rFonts w:ascii="Times New Roman" w:eastAsia="Times New Roman" w:hAnsi="Times New Roman" w:cs="Times New Roman"/>
          <w:sz w:val="24"/>
          <w:szCs w:val="24"/>
          <w:lang w:eastAsia="ru-RU"/>
        </w:rPr>
        <w:t>2</w:t>
      </w:r>
      <w:r w:rsidRPr="00BD7595">
        <w:rPr>
          <w:rFonts w:ascii="Times New Roman" w:eastAsia="Times New Roman" w:hAnsi="Times New Roman" w:cs="Times New Roman"/>
          <w:sz w:val="24"/>
          <w:szCs w:val="24"/>
          <w:lang w:eastAsia="ru-RU"/>
        </w:rPr>
        <w:t>.</w:t>
      </w:r>
      <w:r w:rsidR="00347369" w:rsidRPr="00BD7595">
        <w:rPr>
          <w:rFonts w:ascii="Times New Roman" w:eastAsia="Times New Roman" w:hAnsi="Times New Roman" w:cs="Times New Roman"/>
          <w:sz w:val="24"/>
          <w:szCs w:val="24"/>
          <w:lang w:eastAsia="ru-RU"/>
        </w:rPr>
        <w:t xml:space="preserve"> При достижении суммы, указанной в п. 3.1. прекращает свое действие.</w:t>
      </w:r>
    </w:p>
    <w:p w14:paraId="63434AA7"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7.2.</w:t>
      </w:r>
      <w:r w:rsidRPr="00BD7595">
        <w:rPr>
          <w:rFonts w:ascii="Times New Roman" w:eastAsia="Times New Roman" w:hAnsi="Times New Roman" w:cs="Times New Roman"/>
          <w:sz w:val="24"/>
          <w:szCs w:val="24"/>
          <w:lang w:eastAsia="ru-RU"/>
        </w:rPr>
        <w:tab/>
        <w:t>Окончание срока действия настоящего Договора либо его досрочное прекращение не влечет прекращения неисполненных обязательств Сторон и не освобождает Стороны от ответственности за нарушение условий настоящего Договора.</w:t>
      </w:r>
    </w:p>
    <w:p w14:paraId="2793DED5" w14:textId="77777777" w:rsidR="00347369" w:rsidRPr="00BD7595" w:rsidRDefault="00347369" w:rsidP="00347369">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7</w:t>
      </w:r>
      <w:r w:rsidR="000C4502" w:rsidRPr="00BD7595">
        <w:rPr>
          <w:rFonts w:ascii="Times New Roman" w:eastAsia="Times New Roman" w:hAnsi="Times New Roman" w:cs="Times New Roman"/>
          <w:sz w:val="24"/>
          <w:szCs w:val="24"/>
          <w:lang w:eastAsia="ru-RU"/>
        </w:rPr>
        <w:t>.3.</w:t>
      </w:r>
      <w:r w:rsidRPr="00BD7595">
        <w:rPr>
          <w:rFonts w:ascii="Times New Roman" w:eastAsia="Times New Roman" w:hAnsi="Times New Roman" w:cs="Times New Roman"/>
          <w:sz w:val="24"/>
          <w:szCs w:val="24"/>
          <w:lang w:eastAsia="ru-RU"/>
        </w:rPr>
        <w:t xml:space="preserve"> В случае прекращения или расторжения настоящего Договора стороны обязуются произвести взаиморасчеты в течение 10 (Десяти) календарных дней с момента прекращения (расторжения).</w:t>
      </w:r>
    </w:p>
    <w:p w14:paraId="7C68999D" w14:textId="77777777" w:rsidR="001467E3" w:rsidRPr="00BD7595" w:rsidRDefault="001467E3" w:rsidP="001467E3">
      <w:pPr>
        <w:spacing w:after="0" w:line="240" w:lineRule="auto"/>
        <w:jc w:val="center"/>
        <w:rPr>
          <w:rFonts w:ascii="Times New Roman" w:eastAsia="Times New Roman" w:hAnsi="Times New Roman" w:cs="Times New Roman"/>
          <w:b/>
          <w:sz w:val="24"/>
          <w:szCs w:val="24"/>
          <w:lang w:eastAsia="ru-RU"/>
        </w:rPr>
      </w:pPr>
    </w:p>
    <w:p w14:paraId="53DA04DC" w14:textId="77777777" w:rsidR="001467E3" w:rsidRPr="00BD7595" w:rsidRDefault="001467E3" w:rsidP="001467E3">
      <w:pPr>
        <w:numPr>
          <w:ilvl w:val="0"/>
          <w:numId w:val="3"/>
        </w:numPr>
        <w:spacing w:after="0" w:line="240" w:lineRule="auto"/>
        <w:jc w:val="center"/>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ПРИМЕНИМОЕ ПРАВО И ПОРЯДОК РАЗРЕШЕНИЯ СПОРОВ</w:t>
      </w:r>
    </w:p>
    <w:p w14:paraId="6DF94A41"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Отношения, возникающие на основании настоящего Договора, регулируются законодательством Российской Федерации.</w:t>
      </w:r>
    </w:p>
    <w:p w14:paraId="0FA293C1"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Все споры и разногласия по настоящему Договору Стороны разрешают путём переговоров.</w:t>
      </w:r>
    </w:p>
    <w:p w14:paraId="6B0B1B91"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Если по итогам переговоров Стороны не достигнут согласия, споры передаются на рассмотрение Арбитражного суда Республики Башкортостан.</w:t>
      </w:r>
    </w:p>
    <w:p w14:paraId="242D7C51" w14:textId="77777777" w:rsidR="00A320F1" w:rsidRPr="00BD7595" w:rsidRDefault="00A320F1" w:rsidP="00A320F1">
      <w:pPr>
        <w:spacing w:after="0" w:line="240" w:lineRule="auto"/>
        <w:ind w:left="567"/>
        <w:jc w:val="both"/>
        <w:rPr>
          <w:rFonts w:ascii="Times New Roman" w:eastAsia="Times New Roman" w:hAnsi="Times New Roman" w:cs="Times New Roman"/>
          <w:sz w:val="24"/>
          <w:szCs w:val="24"/>
          <w:lang w:eastAsia="ru-RU"/>
        </w:rPr>
      </w:pPr>
    </w:p>
    <w:p w14:paraId="000705F9" w14:textId="77777777" w:rsidR="0029470E" w:rsidRPr="00BD7595" w:rsidRDefault="0029470E" w:rsidP="00067BC9">
      <w:pPr>
        <w:pStyle w:val="ac"/>
        <w:numPr>
          <w:ilvl w:val="0"/>
          <w:numId w:val="3"/>
        </w:numPr>
        <w:spacing w:before="100" w:beforeAutospacing="1" w:after="0" w:afterAutospacing="1" w:line="240" w:lineRule="auto"/>
        <w:jc w:val="center"/>
        <w:rPr>
          <w:rFonts w:ascii="Times New Roman" w:hAnsi="Times New Roman" w:cs="Times New Roman"/>
          <w:b/>
          <w:sz w:val="24"/>
          <w:szCs w:val="24"/>
        </w:rPr>
      </w:pPr>
      <w:r w:rsidRPr="00BD7595">
        <w:rPr>
          <w:rFonts w:ascii="Times New Roman" w:hAnsi="Times New Roman" w:cs="Times New Roman"/>
          <w:b/>
          <w:sz w:val="24"/>
          <w:szCs w:val="24"/>
        </w:rPr>
        <w:t>АНТИКОРРУПЦИОННАЯ ОГОВОРКА</w:t>
      </w:r>
    </w:p>
    <w:p w14:paraId="287CCD11" w14:textId="77777777" w:rsidR="0029470E" w:rsidRPr="00BD7595" w:rsidRDefault="00387070" w:rsidP="00191526">
      <w:pPr>
        <w:pStyle w:val="ac"/>
        <w:numPr>
          <w:ilvl w:val="1"/>
          <w:numId w:val="3"/>
        </w:numPr>
        <w:snapToGrid w:val="0"/>
        <w:ind w:left="567" w:hanging="567"/>
        <w:jc w:val="both"/>
        <w:rPr>
          <w:rFonts w:ascii="Times New Roman" w:hAnsi="Times New Roman" w:cs="Times New Roman"/>
          <w:sz w:val="24"/>
          <w:szCs w:val="24"/>
        </w:rPr>
      </w:pPr>
      <w:r w:rsidRPr="00BD7595">
        <w:rPr>
          <w:rFonts w:ascii="Times New Roman" w:hAnsi="Times New Roman" w:cs="Times New Roman"/>
          <w:sz w:val="24"/>
          <w:szCs w:val="24"/>
        </w:rPr>
        <w:t>Исполнителю</w:t>
      </w:r>
      <w:r w:rsidRPr="00BD7595">
        <w:rPr>
          <w:rFonts w:ascii="Times New Roman" w:hAnsi="Times New Roman" w:cs="Times New Roman"/>
          <w:i/>
          <w:sz w:val="24"/>
          <w:szCs w:val="24"/>
        </w:rPr>
        <w:t xml:space="preserve"> </w:t>
      </w:r>
      <w:r w:rsidR="0029470E" w:rsidRPr="00BD7595">
        <w:rPr>
          <w:rFonts w:ascii="Times New Roman" w:hAnsi="Times New Roman" w:cs="Times New Roman"/>
          <w:i/>
          <w:sz w:val="24"/>
          <w:szCs w:val="24"/>
        </w:rPr>
        <w:t>(</w:t>
      </w:r>
      <w:r w:rsidR="0029470E" w:rsidRPr="00BD7595">
        <w:rPr>
          <w:rFonts w:ascii="Times New Roman" w:hAnsi="Times New Roman" w:cs="Times New Roman"/>
          <w:i/>
          <w:color w:val="FF0000"/>
          <w:sz w:val="24"/>
          <w:szCs w:val="24"/>
        </w:rPr>
        <w:t>далее - Контрагент</w:t>
      </w:r>
      <w:r w:rsidR="0029470E" w:rsidRPr="00BD7595">
        <w:rPr>
          <w:rFonts w:ascii="Times New Roman" w:hAnsi="Times New Roman" w:cs="Times New Roman"/>
          <w:i/>
          <w:sz w:val="24"/>
          <w:szCs w:val="24"/>
        </w:rPr>
        <w:t xml:space="preserve">) </w:t>
      </w:r>
      <w:r w:rsidR="0029470E" w:rsidRPr="00BD7595">
        <w:rPr>
          <w:rFonts w:ascii="Times New Roman" w:hAnsi="Times New Roman" w:cs="Times New Roman"/>
          <w:sz w:val="24"/>
          <w:szCs w:val="24"/>
        </w:rPr>
        <w:t xml:space="preserve">известно о том, что </w:t>
      </w:r>
      <w:r w:rsidR="0029470E" w:rsidRPr="00BD7595">
        <w:rPr>
          <w:rFonts w:ascii="Times New Roman" w:hAnsi="Times New Roman" w:cs="Times New Roman"/>
          <w:iCs/>
          <w:sz w:val="24"/>
          <w:szCs w:val="24"/>
        </w:rPr>
        <w:t xml:space="preserve">ПАО «Башинформсвязь» </w:t>
      </w:r>
      <w:r w:rsidR="0029470E" w:rsidRPr="00BD7595">
        <w:rPr>
          <w:rFonts w:ascii="Times New Roman" w:hAnsi="Times New Roman" w:cs="Times New Roman"/>
          <w:sz w:val="24"/>
          <w:szCs w:val="24"/>
        </w:rPr>
        <w:t xml:space="preserve">ведет антикоррупционную политику и развивает не допускающую коррупционных проявлений культуру. </w:t>
      </w:r>
    </w:p>
    <w:p w14:paraId="56D3D413" w14:textId="77777777" w:rsidR="0029470E" w:rsidRPr="00BD7595" w:rsidRDefault="0029470E" w:rsidP="00191526">
      <w:pPr>
        <w:pStyle w:val="ac"/>
        <w:numPr>
          <w:ilvl w:val="1"/>
          <w:numId w:val="3"/>
        </w:numPr>
        <w:snapToGrid w:val="0"/>
        <w:ind w:left="567" w:hanging="567"/>
        <w:jc w:val="both"/>
        <w:rPr>
          <w:rFonts w:ascii="Times New Roman" w:hAnsi="Times New Roman" w:cs="Times New Roman"/>
          <w:sz w:val="24"/>
          <w:szCs w:val="24"/>
        </w:rPr>
      </w:pPr>
      <w:r w:rsidRPr="00BD7595">
        <w:rPr>
          <w:rFonts w:ascii="Times New Roman" w:hAnsi="Times New Roman" w:cs="Times New Roman"/>
          <w:color w:val="000000"/>
          <w:sz w:val="24"/>
          <w:szCs w:val="24"/>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177BCEA5" w14:textId="77777777" w:rsidR="0029470E" w:rsidRPr="00BD7595" w:rsidRDefault="0029470E" w:rsidP="00956228">
      <w:pPr>
        <w:pStyle w:val="ac"/>
        <w:numPr>
          <w:ilvl w:val="1"/>
          <w:numId w:val="3"/>
        </w:numPr>
        <w:spacing w:after="0"/>
        <w:ind w:left="567" w:hanging="567"/>
        <w:jc w:val="both"/>
        <w:rPr>
          <w:rFonts w:ascii="Times New Roman" w:hAnsi="Times New Roman" w:cs="Times New Roman"/>
          <w:b/>
          <w:bCs/>
          <w:sz w:val="24"/>
          <w:szCs w:val="24"/>
        </w:rPr>
      </w:pPr>
      <w:r w:rsidRPr="00BD7595">
        <w:rPr>
          <w:rFonts w:ascii="Times New Roman" w:hAnsi="Times New Roman" w:cs="Times New Roman"/>
          <w:sz w:val="24"/>
          <w:szCs w:val="24"/>
        </w:rPr>
        <w:t xml:space="preserve">В случае возникновения у </w:t>
      </w:r>
      <w:r w:rsidRPr="00BD7595">
        <w:rPr>
          <w:rFonts w:ascii="Times New Roman" w:hAnsi="Times New Roman" w:cs="Times New Roman"/>
          <w:iCs/>
          <w:sz w:val="24"/>
          <w:szCs w:val="24"/>
        </w:rPr>
        <w:t>ПАО «Башинформсвязь»</w:t>
      </w:r>
      <w:r w:rsidRPr="00BD7595">
        <w:rPr>
          <w:rFonts w:ascii="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BD7595">
        <w:rPr>
          <w:rFonts w:ascii="Times New Roman" w:hAnsi="Times New Roman" w:cs="Times New Roman"/>
          <w:iCs/>
          <w:sz w:val="24"/>
          <w:szCs w:val="24"/>
        </w:rPr>
        <w:t>ПАО «Башинформсвязь»</w:t>
      </w:r>
      <w:r w:rsidRPr="00BD7595">
        <w:rPr>
          <w:rFonts w:ascii="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03B35F72" w14:textId="77777777" w:rsidR="0029470E" w:rsidRPr="00BD7595" w:rsidRDefault="0029470E" w:rsidP="00956228">
      <w:pPr>
        <w:spacing w:after="0"/>
        <w:ind w:left="567" w:hanging="567"/>
        <w:jc w:val="both"/>
        <w:rPr>
          <w:rFonts w:ascii="Times New Roman" w:hAnsi="Times New Roman" w:cs="Times New Roman"/>
          <w:sz w:val="24"/>
          <w:szCs w:val="24"/>
        </w:rPr>
      </w:pPr>
      <w:r w:rsidRPr="00BD7595">
        <w:rPr>
          <w:rFonts w:ascii="Times New Roman" w:hAnsi="Times New Roman" w:cs="Times New Roman"/>
          <w:sz w:val="24"/>
          <w:szCs w:val="24"/>
        </w:rPr>
        <w:t xml:space="preserve">После письменного уведомления </w:t>
      </w:r>
      <w:r w:rsidRPr="00BD7595">
        <w:rPr>
          <w:rFonts w:ascii="Times New Roman" w:hAnsi="Times New Roman" w:cs="Times New Roman"/>
          <w:iCs/>
          <w:sz w:val="24"/>
          <w:szCs w:val="24"/>
        </w:rPr>
        <w:t xml:space="preserve">ПАО «Башинформсвязь» </w:t>
      </w:r>
      <w:r w:rsidRPr="00BD7595">
        <w:rPr>
          <w:rFonts w:ascii="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BD7595">
        <w:rPr>
          <w:rFonts w:ascii="Times New Roman" w:hAnsi="Times New Roman" w:cs="Times New Roman"/>
          <w:b/>
          <w:bCs/>
          <w:sz w:val="24"/>
          <w:szCs w:val="24"/>
        </w:rPr>
        <w:t xml:space="preserve"> </w:t>
      </w:r>
      <w:r w:rsidRPr="00BD7595">
        <w:rPr>
          <w:rFonts w:ascii="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14:paraId="1361412E" w14:textId="77777777" w:rsidR="0029470E" w:rsidRPr="00BD7595" w:rsidRDefault="0029470E" w:rsidP="00956228">
      <w:pPr>
        <w:pStyle w:val="ac"/>
        <w:numPr>
          <w:ilvl w:val="1"/>
          <w:numId w:val="3"/>
        </w:numPr>
        <w:spacing w:after="0"/>
        <w:ind w:left="567" w:hanging="567"/>
        <w:jc w:val="both"/>
        <w:rPr>
          <w:rFonts w:ascii="Times New Roman" w:hAnsi="Times New Roman" w:cs="Times New Roman"/>
          <w:sz w:val="24"/>
          <w:szCs w:val="24"/>
        </w:rPr>
      </w:pPr>
      <w:r w:rsidRPr="00BD7595">
        <w:rPr>
          <w:rFonts w:ascii="Times New Roman" w:hAnsi="Times New Roman" w:cs="Times New Roman"/>
          <w:sz w:val="24"/>
          <w:szCs w:val="24"/>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w:t>
      </w:r>
      <w:r w:rsidR="00387070" w:rsidRPr="00BD7595">
        <w:rPr>
          <w:rFonts w:ascii="Times New Roman" w:hAnsi="Times New Roman" w:cs="Times New Roman"/>
          <w:sz w:val="24"/>
          <w:szCs w:val="24"/>
        </w:rPr>
        <w:t>9.3.</w:t>
      </w:r>
      <w:r w:rsidRPr="00BD7595">
        <w:rPr>
          <w:rFonts w:ascii="Times New Roman" w:hAnsi="Times New Roman" w:cs="Times New Roman"/>
          <w:sz w:val="24"/>
          <w:szCs w:val="24"/>
        </w:rPr>
        <w:t xml:space="preserve"> настоящего Договора срок подтверждения, что нарушения не произошло или не произойдет, </w:t>
      </w:r>
      <w:r w:rsidRPr="00BD7595">
        <w:rPr>
          <w:rFonts w:ascii="Times New Roman" w:hAnsi="Times New Roman" w:cs="Times New Roman"/>
          <w:iCs/>
          <w:sz w:val="24"/>
          <w:szCs w:val="24"/>
        </w:rPr>
        <w:t>ПАО «Башинформсвязь»</w:t>
      </w:r>
      <w:r w:rsidRPr="00BD7595">
        <w:rPr>
          <w:rFonts w:ascii="Times New Roman" w:hAnsi="Times New Roman" w:cs="Times New Roman"/>
          <w:sz w:val="24"/>
          <w:szCs w:val="24"/>
        </w:rPr>
        <w:t xml:space="preserve"> имеет право расторгнуть Договор в одностороннем порядке полностью или в части, направив письменное уведомление о расторжении. </w:t>
      </w:r>
    </w:p>
    <w:p w14:paraId="150E2DFF" w14:textId="77777777" w:rsidR="0029470E" w:rsidRPr="00BD7595" w:rsidRDefault="0029470E" w:rsidP="00956228">
      <w:pPr>
        <w:spacing w:after="0"/>
        <w:ind w:left="567" w:hanging="567"/>
        <w:jc w:val="both"/>
        <w:rPr>
          <w:rFonts w:ascii="Times New Roman" w:hAnsi="Times New Roman" w:cs="Times New Roman"/>
          <w:sz w:val="24"/>
          <w:szCs w:val="24"/>
        </w:rPr>
      </w:pPr>
      <w:r w:rsidRPr="00BD7595">
        <w:rPr>
          <w:rFonts w:ascii="Times New Roman" w:hAnsi="Times New Roman" w:cs="Times New Roman"/>
          <w:sz w:val="24"/>
          <w:szCs w:val="24"/>
        </w:rPr>
        <w:t xml:space="preserve">В случае расторжения Договора в соответствии с положениями настоящей статьи, </w:t>
      </w:r>
      <w:r w:rsidRPr="00BD7595">
        <w:rPr>
          <w:rFonts w:ascii="Times New Roman" w:hAnsi="Times New Roman" w:cs="Times New Roman"/>
          <w:iCs/>
          <w:sz w:val="24"/>
          <w:szCs w:val="24"/>
        </w:rPr>
        <w:t>ПАО «Башинформсвязь»</w:t>
      </w:r>
      <w:r w:rsidRPr="00BD7595">
        <w:rPr>
          <w:rFonts w:ascii="Times New Roman" w:hAnsi="Times New Roman" w:cs="Times New Roman"/>
          <w:sz w:val="24"/>
          <w:szCs w:val="24"/>
        </w:rPr>
        <w:t xml:space="preserve"> вправе требовать возмещения реального ущерба, возникшего в результате такого расторжения.</w:t>
      </w:r>
    </w:p>
    <w:p w14:paraId="5C075086" w14:textId="77777777" w:rsidR="0029470E" w:rsidRPr="00BD7595" w:rsidRDefault="0029470E" w:rsidP="00956228">
      <w:pPr>
        <w:pStyle w:val="ac"/>
        <w:numPr>
          <w:ilvl w:val="1"/>
          <w:numId w:val="3"/>
        </w:numPr>
        <w:spacing w:after="0"/>
        <w:ind w:left="567" w:hanging="567"/>
        <w:jc w:val="both"/>
        <w:rPr>
          <w:rFonts w:ascii="Times New Roman" w:hAnsi="Times New Roman" w:cs="Times New Roman"/>
          <w:color w:val="000000"/>
          <w:sz w:val="24"/>
          <w:szCs w:val="24"/>
        </w:rPr>
      </w:pPr>
      <w:r w:rsidRPr="00BD7595">
        <w:rPr>
          <w:rFonts w:ascii="Times New Roman" w:hAnsi="Times New Roman" w:cs="Times New Roman"/>
          <w:color w:val="000000"/>
          <w:sz w:val="24"/>
          <w:szCs w:val="24"/>
        </w:rPr>
        <w:t xml:space="preserve">В течение срока действия Договора </w:t>
      </w:r>
      <w:r w:rsidRPr="00BD7595">
        <w:rPr>
          <w:rFonts w:ascii="Times New Roman" w:hAnsi="Times New Roman" w:cs="Times New Roman"/>
          <w:iCs/>
          <w:sz w:val="24"/>
          <w:szCs w:val="24"/>
        </w:rPr>
        <w:t>ПАО «Башинформсвязь»</w:t>
      </w:r>
      <w:r w:rsidRPr="00BD7595">
        <w:rPr>
          <w:rFonts w:ascii="Times New Roman" w:hAnsi="Times New Roman" w:cs="Times New Roman"/>
          <w:color w:val="000000"/>
          <w:sz w:val="24"/>
          <w:szCs w:val="24"/>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1FA90A0F" w14:textId="77777777" w:rsidR="0029470E" w:rsidRPr="00BD7595" w:rsidRDefault="0029470E" w:rsidP="00956228">
      <w:pPr>
        <w:spacing w:after="0"/>
        <w:ind w:left="567" w:hanging="567"/>
        <w:jc w:val="both"/>
        <w:rPr>
          <w:rFonts w:ascii="Times New Roman" w:hAnsi="Times New Roman" w:cs="Times New Roman"/>
          <w:b/>
          <w:sz w:val="24"/>
          <w:szCs w:val="24"/>
        </w:rPr>
      </w:pPr>
      <w:r w:rsidRPr="00BD7595">
        <w:rPr>
          <w:rFonts w:ascii="Times New Roman" w:hAnsi="Times New Roman" w:cs="Times New Roman"/>
          <w:iCs/>
          <w:sz w:val="24"/>
          <w:szCs w:val="24"/>
        </w:rPr>
        <w:t>ПАО «Башинформсвязь»</w:t>
      </w:r>
      <w:r w:rsidRPr="00BD7595">
        <w:rPr>
          <w:rFonts w:ascii="Times New Roman" w:hAnsi="Times New Roman" w:cs="Times New Roman"/>
          <w:color w:val="000000"/>
          <w:sz w:val="24"/>
          <w:szCs w:val="24"/>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32F3B213" w14:textId="77777777" w:rsidR="001467E3" w:rsidRPr="00BD7595" w:rsidRDefault="001467E3" w:rsidP="001467E3">
      <w:pPr>
        <w:spacing w:after="0" w:line="240" w:lineRule="auto"/>
        <w:jc w:val="center"/>
        <w:rPr>
          <w:rFonts w:ascii="Times New Roman" w:eastAsia="Times New Roman" w:hAnsi="Times New Roman" w:cs="Times New Roman"/>
          <w:b/>
          <w:sz w:val="24"/>
          <w:szCs w:val="24"/>
          <w:lang w:eastAsia="ru-RU"/>
        </w:rPr>
      </w:pPr>
    </w:p>
    <w:p w14:paraId="4A034776" w14:textId="77777777" w:rsidR="001467E3" w:rsidRPr="00BD7595" w:rsidRDefault="001467E3" w:rsidP="001467E3">
      <w:pPr>
        <w:numPr>
          <w:ilvl w:val="0"/>
          <w:numId w:val="3"/>
        </w:numPr>
        <w:spacing w:after="0" w:line="240" w:lineRule="auto"/>
        <w:jc w:val="center"/>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ПРОЧИЕ УСЛОВИЯ</w:t>
      </w:r>
    </w:p>
    <w:p w14:paraId="7AD95B6C"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14:paraId="18A381CE" w14:textId="77777777" w:rsidR="001467E3" w:rsidRPr="00BD7595" w:rsidRDefault="001467E3" w:rsidP="001467E3">
      <w:pPr>
        <w:spacing w:after="0" w:line="240" w:lineRule="auto"/>
        <w:ind w:left="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Для </w:t>
      </w:r>
      <w:r w:rsidRPr="00BD7595">
        <w:rPr>
          <w:rFonts w:ascii="Times New Roman" w:eastAsia="Times New Roman" w:hAnsi="Times New Roman" w:cs="Times New Roman"/>
          <w:b/>
          <w:sz w:val="24"/>
          <w:szCs w:val="24"/>
          <w:lang w:eastAsia="ru-RU"/>
        </w:rPr>
        <w:t>Заказчика</w:t>
      </w:r>
      <w:r w:rsidRPr="00BD7595">
        <w:rPr>
          <w:rFonts w:ascii="Times New Roman" w:eastAsia="Times New Roman" w:hAnsi="Times New Roman" w:cs="Times New Roman"/>
          <w:sz w:val="24"/>
          <w:szCs w:val="24"/>
          <w:lang w:eastAsia="ru-RU"/>
        </w:rPr>
        <w:t xml:space="preserve">: </w:t>
      </w:r>
    </w:p>
    <w:p w14:paraId="53B76AF7" w14:textId="77777777" w:rsidR="001467E3" w:rsidRPr="00BD7595" w:rsidRDefault="001467E3" w:rsidP="001467E3">
      <w:pPr>
        <w:spacing w:after="0" w:line="240" w:lineRule="auto"/>
        <w:ind w:left="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Организация: </w:t>
      </w:r>
      <w:r w:rsidRPr="00BD7595">
        <w:rPr>
          <w:rFonts w:ascii="Times New Roman" w:eastAsia="Times New Roman" w:hAnsi="Times New Roman" w:cs="Times New Roman"/>
          <w:b/>
          <w:sz w:val="24"/>
          <w:szCs w:val="24"/>
          <w:lang w:eastAsia="ru-RU"/>
        </w:rPr>
        <w:t>ПАО «Башинформсвязь»</w:t>
      </w:r>
    </w:p>
    <w:p w14:paraId="3E8F693C" w14:textId="77777777" w:rsidR="001467E3" w:rsidRPr="00BD7595" w:rsidRDefault="001467E3" w:rsidP="001467E3">
      <w:pPr>
        <w:spacing w:after="0" w:line="240" w:lineRule="auto"/>
        <w:ind w:left="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ФИО:</w:t>
      </w:r>
      <w:r w:rsidR="001F369B" w:rsidRPr="001F369B">
        <w:rPr>
          <w:rFonts w:ascii="Times New Roman" w:eastAsia="Times New Roman" w:hAnsi="Times New Roman" w:cs="Times New Roman"/>
          <w:sz w:val="24"/>
          <w:szCs w:val="24"/>
          <w:lang w:eastAsia="ru-RU"/>
        </w:rPr>
        <w:t xml:space="preserve"> </w:t>
      </w:r>
      <w:r w:rsidR="001F369B">
        <w:rPr>
          <w:rFonts w:ascii="Times New Roman" w:eastAsia="Times New Roman" w:hAnsi="Times New Roman" w:cs="Times New Roman"/>
          <w:sz w:val="24"/>
          <w:szCs w:val="24"/>
          <w:lang w:eastAsia="ru-RU"/>
        </w:rPr>
        <w:t>Бабкина</w:t>
      </w:r>
      <w:r w:rsidR="00D83419" w:rsidRPr="00BD7595">
        <w:rPr>
          <w:rFonts w:ascii="Times New Roman" w:hAnsi="Times New Roman" w:cs="Times New Roman"/>
          <w:sz w:val="24"/>
          <w:szCs w:val="24"/>
        </w:rPr>
        <w:t xml:space="preserve"> </w:t>
      </w:r>
      <w:r w:rsidR="001F369B">
        <w:rPr>
          <w:rFonts w:ascii="Times New Roman" w:hAnsi="Times New Roman" w:cs="Times New Roman"/>
          <w:sz w:val="24"/>
          <w:szCs w:val="24"/>
        </w:rPr>
        <w:t>Г</w:t>
      </w:r>
      <w:r w:rsidR="00067BC9" w:rsidRPr="00BD7595">
        <w:rPr>
          <w:rFonts w:ascii="Times New Roman" w:hAnsi="Times New Roman" w:cs="Times New Roman"/>
          <w:sz w:val="24"/>
          <w:szCs w:val="24"/>
        </w:rPr>
        <w:t>.</w:t>
      </w:r>
      <w:r w:rsidR="001F369B">
        <w:rPr>
          <w:rFonts w:ascii="Times New Roman" w:hAnsi="Times New Roman" w:cs="Times New Roman"/>
          <w:sz w:val="24"/>
          <w:szCs w:val="24"/>
        </w:rPr>
        <w:t>А</w:t>
      </w:r>
      <w:r w:rsidR="00D83419" w:rsidRPr="00BD7595">
        <w:rPr>
          <w:rFonts w:ascii="Times New Roman" w:hAnsi="Times New Roman" w:cs="Times New Roman"/>
          <w:sz w:val="24"/>
          <w:szCs w:val="24"/>
        </w:rPr>
        <w:t>.</w:t>
      </w:r>
    </w:p>
    <w:p w14:paraId="1EC50508" w14:textId="77777777" w:rsidR="001467E3" w:rsidRDefault="001467E3" w:rsidP="001467E3">
      <w:pPr>
        <w:spacing w:after="0" w:line="240" w:lineRule="auto"/>
        <w:ind w:left="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Адрес: </w:t>
      </w:r>
      <w:r w:rsidR="0029470E" w:rsidRPr="00BD7595">
        <w:rPr>
          <w:rFonts w:ascii="Times New Roman" w:eastAsia="Times New Roman" w:hAnsi="Times New Roman" w:cs="Times New Roman"/>
          <w:sz w:val="24"/>
          <w:szCs w:val="24"/>
          <w:lang w:eastAsia="ru-RU"/>
        </w:rPr>
        <w:t>г.</w:t>
      </w:r>
      <w:r w:rsidR="001F369B">
        <w:rPr>
          <w:rFonts w:ascii="Times New Roman" w:eastAsia="Times New Roman" w:hAnsi="Times New Roman" w:cs="Times New Roman"/>
          <w:sz w:val="24"/>
          <w:szCs w:val="24"/>
          <w:lang w:eastAsia="ru-RU"/>
        </w:rPr>
        <w:t xml:space="preserve"> </w:t>
      </w:r>
      <w:r w:rsidR="0029470E" w:rsidRPr="00BD7595">
        <w:rPr>
          <w:rFonts w:ascii="Times New Roman" w:eastAsia="Times New Roman" w:hAnsi="Times New Roman" w:cs="Times New Roman"/>
          <w:sz w:val="24"/>
          <w:szCs w:val="24"/>
          <w:lang w:eastAsia="ru-RU"/>
        </w:rPr>
        <w:t>Уфа, ул.</w:t>
      </w:r>
      <w:r w:rsidR="001F369B" w:rsidRPr="001F369B">
        <w:rPr>
          <w:rFonts w:ascii="Times New Roman" w:eastAsia="Times New Roman" w:hAnsi="Times New Roman" w:cs="Times New Roman"/>
          <w:sz w:val="24"/>
          <w:szCs w:val="24"/>
          <w:lang w:eastAsia="ru-RU"/>
        </w:rPr>
        <w:t xml:space="preserve"> </w:t>
      </w:r>
      <w:r w:rsidR="0029470E" w:rsidRPr="00BD7595">
        <w:rPr>
          <w:rFonts w:ascii="Times New Roman" w:eastAsia="Times New Roman" w:hAnsi="Times New Roman" w:cs="Times New Roman"/>
          <w:sz w:val="24"/>
          <w:szCs w:val="24"/>
          <w:lang w:eastAsia="ru-RU"/>
        </w:rPr>
        <w:t>Ленина, 3</w:t>
      </w:r>
      <w:r w:rsidR="001F369B">
        <w:rPr>
          <w:rFonts w:ascii="Times New Roman" w:eastAsia="Times New Roman" w:hAnsi="Times New Roman" w:cs="Times New Roman"/>
          <w:sz w:val="24"/>
          <w:szCs w:val="24"/>
          <w:lang w:eastAsia="ru-RU"/>
        </w:rPr>
        <w:t>1/2</w:t>
      </w:r>
    </w:p>
    <w:p w14:paraId="075EBC68" w14:textId="77777777" w:rsidR="008034FE" w:rsidRDefault="008034FE" w:rsidP="001467E3">
      <w:pPr>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Тел.: 8 (347) 221 57 58</w:t>
      </w:r>
    </w:p>
    <w:p w14:paraId="586E939B" w14:textId="77777777" w:rsidR="008034FE" w:rsidRPr="008034FE" w:rsidRDefault="008034FE" w:rsidP="001467E3">
      <w:pPr>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val="en-US" w:eastAsia="ru-RU"/>
        </w:rPr>
        <w:t>mail</w:t>
      </w:r>
      <w:r>
        <w:rPr>
          <w:rFonts w:ascii="Times New Roman" w:eastAsia="Times New Roman" w:hAnsi="Times New Roman" w:cs="Times New Roman"/>
          <w:sz w:val="24"/>
          <w:szCs w:val="24"/>
          <w:lang w:eastAsia="ru-RU"/>
        </w:rPr>
        <w:t xml:space="preserve">: </w:t>
      </w:r>
      <w:r w:rsidRPr="008034FE">
        <w:rPr>
          <w:rFonts w:ascii="Times New Roman" w:eastAsia="Times New Roman" w:hAnsi="Times New Roman" w:cs="Times New Roman"/>
          <w:sz w:val="24"/>
          <w:szCs w:val="24"/>
          <w:lang w:eastAsia="ru-RU"/>
        </w:rPr>
        <w:t>g.babkina@bashtel.ru</w:t>
      </w:r>
      <w:r>
        <w:rPr>
          <w:rFonts w:ascii="Times New Roman" w:eastAsia="Times New Roman" w:hAnsi="Times New Roman" w:cs="Times New Roman"/>
          <w:sz w:val="24"/>
          <w:szCs w:val="24"/>
          <w:lang w:eastAsia="ru-RU"/>
        </w:rPr>
        <w:t xml:space="preserve"> </w:t>
      </w:r>
    </w:p>
    <w:p w14:paraId="150A5E1A" w14:textId="77777777" w:rsidR="001467E3" w:rsidRPr="00BD7595" w:rsidRDefault="001467E3" w:rsidP="001467E3">
      <w:pPr>
        <w:spacing w:after="0" w:line="240" w:lineRule="auto"/>
        <w:ind w:left="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Для </w:t>
      </w:r>
      <w:r w:rsidRPr="00BD7595">
        <w:rPr>
          <w:rFonts w:ascii="Times New Roman" w:eastAsia="Times New Roman" w:hAnsi="Times New Roman" w:cs="Times New Roman"/>
          <w:b/>
          <w:sz w:val="24"/>
          <w:szCs w:val="24"/>
          <w:lang w:eastAsia="ru-RU"/>
        </w:rPr>
        <w:t>Исполнителя</w:t>
      </w:r>
      <w:r w:rsidRPr="00BD7595">
        <w:rPr>
          <w:rFonts w:ascii="Times New Roman" w:eastAsia="Times New Roman" w:hAnsi="Times New Roman" w:cs="Times New Roman"/>
          <w:sz w:val="24"/>
          <w:szCs w:val="24"/>
          <w:lang w:eastAsia="ru-RU"/>
        </w:rPr>
        <w:t>:</w:t>
      </w:r>
    </w:p>
    <w:p w14:paraId="49C8D16E" w14:textId="77777777" w:rsidR="00631D90" w:rsidRPr="00BD7595" w:rsidRDefault="001467E3" w:rsidP="001467E3">
      <w:pPr>
        <w:spacing w:after="0" w:line="240" w:lineRule="auto"/>
        <w:ind w:left="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Организация</w:t>
      </w:r>
      <w:r w:rsidR="00E6439F" w:rsidRPr="00BD7595">
        <w:rPr>
          <w:rFonts w:ascii="Times New Roman" w:eastAsia="Times New Roman" w:hAnsi="Times New Roman" w:cs="Times New Roman"/>
          <w:sz w:val="24"/>
          <w:szCs w:val="24"/>
          <w:lang w:eastAsia="ru-RU"/>
        </w:rPr>
        <w:t>:</w:t>
      </w:r>
      <w:r w:rsidR="008034FE">
        <w:rPr>
          <w:rFonts w:ascii="Times New Roman" w:eastAsia="Times New Roman" w:hAnsi="Times New Roman" w:cs="Times New Roman"/>
          <w:sz w:val="24"/>
          <w:szCs w:val="24"/>
          <w:lang w:eastAsia="ru-RU"/>
        </w:rPr>
        <w:t xml:space="preserve"> ________</w:t>
      </w:r>
      <w:r w:rsidR="00E6439F" w:rsidRPr="00BD7595">
        <w:rPr>
          <w:rFonts w:ascii="Times New Roman" w:eastAsia="Times New Roman" w:hAnsi="Times New Roman" w:cs="Times New Roman"/>
          <w:sz w:val="24"/>
          <w:szCs w:val="24"/>
          <w:lang w:eastAsia="ru-RU"/>
        </w:rPr>
        <w:t xml:space="preserve"> </w:t>
      </w:r>
    </w:p>
    <w:p w14:paraId="38173577" w14:textId="77777777" w:rsidR="001467E3" w:rsidRPr="00BD7595" w:rsidRDefault="001467E3" w:rsidP="001467E3">
      <w:pPr>
        <w:spacing w:after="0" w:line="240" w:lineRule="auto"/>
        <w:ind w:left="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ФИО:</w:t>
      </w:r>
      <w:r w:rsidR="008034FE">
        <w:rPr>
          <w:rFonts w:ascii="Times New Roman" w:eastAsia="Times New Roman" w:hAnsi="Times New Roman" w:cs="Times New Roman"/>
          <w:sz w:val="24"/>
          <w:szCs w:val="24"/>
          <w:lang w:eastAsia="ru-RU"/>
        </w:rPr>
        <w:t>_______________</w:t>
      </w:r>
      <w:r w:rsidRPr="00BD7595">
        <w:rPr>
          <w:rFonts w:ascii="Times New Roman" w:eastAsia="Times New Roman" w:hAnsi="Times New Roman" w:cs="Times New Roman"/>
          <w:sz w:val="24"/>
          <w:szCs w:val="24"/>
          <w:lang w:eastAsia="ru-RU"/>
        </w:rPr>
        <w:t xml:space="preserve"> </w:t>
      </w:r>
    </w:p>
    <w:p w14:paraId="6D6ADB29" w14:textId="77777777" w:rsidR="001467E3" w:rsidRDefault="001467E3" w:rsidP="001467E3">
      <w:pPr>
        <w:spacing w:after="0" w:line="240" w:lineRule="auto"/>
        <w:ind w:left="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Адрес: </w:t>
      </w:r>
      <w:r w:rsidR="008034FE">
        <w:rPr>
          <w:rFonts w:ascii="Times New Roman" w:eastAsia="Times New Roman" w:hAnsi="Times New Roman" w:cs="Times New Roman"/>
          <w:sz w:val="24"/>
          <w:szCs w:val="24"/>
          <w:lang w:eastAsia="ru-RU"/>
        </w:rPr>
        <w:t>______________</w:t>
      </w:r>
    </w:p>
    <w:p w14:paraId="3766B84B" w14:textId="77777777" w:rsidR="008034FE" w:rsidRPr="00BD7595" w:rsidRDefault="008034FE" w:rsidP="001467E3">
      <w:pPr>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Тел: ________________</w:t>
      </w:r>
    </w:p>
    <w:p w14:paraId="7AB8ED95" w14:textId="77777777" w:rsidR="001467E3" w:rsidRPr="00BD7595" w:rsidRDefault="00E6439F" w:rsidP="00E6439F">
      <w:pPr>
        <w:autoSpaceDE w:val="0"/>
        <w:autoSpaceDN w:val="0"/>
        <w:spacing w:after="0" w:line="240" w:lineRule="auto"/>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          </w:t>
      </w:r>
      <w:r w:rsidR="001467E3" w:rsidRPr="00BD7595">
        <w:rPr>
          <w:rFonts w:ascii="Times New Roman" w:eastAsia="Times New Roman" w:hAnsi="Times New Roman" w:cs="Times New Roman"/>
          <w:sz w:val="24"/>
          <w:szCs w:val="24"/>
          <w:lang w:val="en-US" w:eastAsia="ru-RU"/>
        </w:rPr>
        <w:t>e</w:t>
      </w:r>
      <w:r w:rsidR="001467E3" w:rsidRPr="00BD7595">
        <w:rPr>
          <w:rFonts w:ascii="Times New Roman" w:eastAsia="Times New Roman" w:hAnsi="Times New Roman" w:cs="Times New Roman"/>
          <w:sz w:val="24"/>
          <w:szCs w:val="24"/>
          <w:lang w:eastAsia="ru-RU"/>
        </w:rPr>
        <w:t>-</w:t>
      </w:r>
      <w:r w:rsidR="001467E3" w:rsidRPr="00BD7595">
        <w:rPr>
          <w:rFonts w:ascii="Times New Roman" w:eastAsia="Times New Roman" w:hAnsi="Times New Roman" w:cs="Times New Roman"/>
          <w:sz w:val="24"/>
          <w:szCs w:val="24"/>
          <w:lang w:val="en-US" w:eastAsia="ru-RU"/>
        </w:rPr>
        <w:t>mail</w:t>
      </w:r>
      <w:r w:rsidR="001467E3" w:rsidRPr="00BD7595">
        <w:rPr>
          <w:rFonts w:ascii="Times New Roman" w:eastAsia="Times New Roman" w:hAnsi="Times New Roman" w:cs="Times New Roman"/>
          <w:sz w:val="24"/>
          <w:szCs w:val="24"/>
          <w:lang w:eastAsia="ru-RU"/>
        </w:rPr>
        <w:t>:</w:t>
      </w:r>
      <w:r w:rsidR="008034FE">
        <w:rPr>
          <w:rFonts w:ascii="Times New Roman" w:eastAsia="Times New Roman" w:hAnsi="Times New Roman" w:cs="Times New Roman"/>
          <w:sz w:val="24"/>
          <w:szCs w:val="24"/>
          <w:lang w:eastAsia="ru-RU"/>
        </w:rPr>
        <w:t xml:space="preserve"> ______________</w:t>
      </w:r>
      <w:r w:rsidR="001467E3" w:rsidRPr="00BD7595">
        <w:rPr>
          <w:rFonts w:ascii="Times New Roman" w:eastAsia="Times New Roman" w:hAnsi="Times New Roman" w:cs="Times New Roman"/>
          <w:sz w:val="24"/>
          <w:szCs w:val="24"/>
          <w:lang w:eastAsia="ru-RU"/>
        </w:rPr>
        <w:t xml:space="preserve"> </w:t>
      </w:r>
    </w:p>
    <w:p w14:paraId="6B753D7B" w14:textId="77777777" w:rsidR="001467E3" w:rsidRPr="00BD7595" w:rsidRDefault="001467E3" w:rsidP="001467E3">
      <w:pPr>
        <w:spacing w:after="0" w:line="240" w:lineRule="auto"/>
        <w:ind w:left="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Любая из Сторон может указать путем направления соответствующего письменного уведомления новый адрес (телефон), который будет использоваться впоследствии для направления любого уведомления, запроса, требования или иного сообщения по Договору.</w:t>
      </w:r>
    </w:p>
    <w:p w14:paraId="0BC492B8"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Стороны обязуются сообщать в письменной форме обо всех изменениях в наименовании, в т.ч. организационно-правовой формы, адресов, банковских и других реквизитов. Срок уведомления – в течение 3 (трех) рабочих дней с даты изменения указанных реквизитов.</w:t>
      </w:r>
    </w:p>
    <w:p w14:paraId="0F3D5A37"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Любые изменения или дополнения настоящего Договора должны совершаться Сторонами в письменной форме.</w:t>
      </w:r>
    </w:p>
    <w:p w14:paraId="3FBA9A64"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14:paraId="74C1C0D2" w14:textId="77777777" w:rsidR="001467E3"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Настоящий Договор составлен в двух экземплярах, имеющих равную юридическую силу, по одному для каждой из Сторон.</w:t>
      </w:r>
    </w:p>
    <w:p w14:paraId="480F37F7" w14:textId="01ED0CDA" w:rsidR="00332971" w:rsidRPr="00AE4A9D" w:rsidRDefault="00332971" w:rsidP="00F771B4">
      <w:pPr>
        <w:pStyle w:val="ac"/>
        <w:numPr>
          <w:ilvl w:val="1"/>
          <w:numId w:val="3"/>
        </w:numPr>
        <w:tabs>
          <w:tab w:val="num" w:pos="0"/>
        </w:tabs>
        <w:spacing w:after="0"/>
        <w:ind w:left="1077"/>
        <w:jc w:val="both"/>
        <w:rPr>
          <w:rFonts w:ascii="Times New Roman" w:hAnsi="Times New Roman" w:cs="Times New Roman"/>
          <w:sz w:val="24"/>
          <w:szCs w:val="24"/>
        </w:rPr>
      </w:pPr>
      <w:permStart w:id="2051812127" w:edGrp="everyone"/>
      <w:r w:rsidRPr="00AE4A9D">
        <w:rPr>
          <w:rFonts w:ascii="Times New Roman" w:hAnsi="Times New Roman" w:cs="Times New Roman"/>
          <w:sz w:val="24"/>
          <w:szCs w:val="24"/>
        </w:rPr>
        <w:t>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14:paraId="0AE2EC5B" w14:textId="77777777" w:rsidR="00332971" w:rsidRPr="00332971" w:rsidRDefault="00332971" w:rsidP="00332971">
      <w:pPr>
        <w:numPr>
          <w:ilvl w:val="1"/>
          <w:numId w:val="3"/>
        </w:numPr>
        <w:spacing w:after="0" w:line="240" w:lineRule="auto"/>
        <w:ind w:left="0" w:firstLine="567"/>
        <w:jc w:val="both"/>
        <w:rPr>
          <w:rFonts w:ascii="Times New Roman" w:hAnsi="Times New Roman" w:cs="Times New Roman"/>
          <w:sz w:val="24"/>
          <w:szCs w:val="24"/>
        </w:rPr>
      </w:pPr>
      <w:r w:rsidRPr="00332971">
        <w:rPr>
          <w:rFonts w:ascii="Times New Roman" w:hAnsi="Times New Roman" w:cs="Times New Roman"/>
          <w:sz w:val="24"/>
          <w:szCs w:val="24"/>
        </w:rPr>
        <w:t>Приложениями к настоящему Договору являются:</w:t>
      </w:r>
    </w:p>
    <w:p w14:paraId="3E920892" w14:textId="56F7564D" w:rsidR="00332971" w:rsidRPr="00332971" w:rsidRDefault="00332971" w:rsidP="00332971">
      <w:pPr>
        <w:numPr>
          <w:ilvl w:val="2"/>
          <w:numId w:val="3"/>
        </w:numPr>
        <w:spacing w:after="0" w:line="240" w:lineRule="auto"/>
        <w:ind w:left="0" w:firstLine="567"/>
        <w:jc w:val="both"/>
        <w:rPr>
          <w:rFonts w:ascii="Times New Roman" w:hAnsi="Times New Roman" w:cs="Times New Roman"/>
          <w:sz w:val="24"/>
          <w:szCs w:val="24"/>
        </w:rPr>
      </w:pPr>
      <w:r w:rsidRPr="00332971">
        <w:rPr>
          <w:rFonts w:ascii="Times New Roman" w:hAnsi="Times New Roman" w:cs="Times New Roman"/>
          <w:sz w:val="24"/>
          <w:szCs w:val="24"/>
        </w:rPr>
        <w:t>Приложение № 1 – Спецификация;</w:t>
      </w:r>
    </w:p>
    <w:p w14:paraId="035F94A5" w14:textId="77777777" w:rsidR="00332971" w:rsidRPr="00332971" w:rsidRDefault="00332971" w:rsidP="00332971">
      <w:pPr>
        <w:numPr>
          <w:ilvl w:val="2"/>
          <w:numId w:val="3"/>
        </w:numPr>
        <w:spacing w:after="0" w:line="240" w:lineRule="auto"/>
        <w:ind w:left="0" w:firstLine="567"/>
        <w:jc w:val="both"/>
        <w:rPr>
          <w:rFonts w:ascii="Times New Roman" w:hAnsi="Times New Roman" w:cs="Times New Roman"/>
          <w:sz w:val="24"/>
          <w:szCs w:val="24"/>
        </w:rPr>
      </w:pPr>
      <w:r w:rsidRPr="00332971">
        <w:rPr>
          <w:rFonts w:ascii="Times New Roman" w:hAnsi="Times New Roman" w:cs="Times New Roman"/>
          <w:sz w:val="24"/>
          <w:szCs w:val="24"/>
        </w:rPr>
        <w:t xml:space="preserve">Приложение № 2 – Форма </w:t>
      </w:r>
      <w:r w:rsidR="00AE4A9D">
        <w:rPr>
          <w:rFonts w:ascii="Times New Roman" w:hAnsi="Times New Roman" w:cs="Times New Roman"/>
          <w:sz w:val="24"/>
          <w:szCs w:val="24"/>
        </w:rPr>
        <w:t>Акта оказания услуг;</w:t>
      </w:r>
    </w:p>
    <w:p w14:paraId="04D63BFC" w14:textId="77777777" w:rsidR="00332971" w:rsidRPr="00332971" w:rsidRDefault="00332971" w:rsidP="00332971">
      <w:pPr>
        <w:numPr>
          <w:ilvl w:val="2"/>
          <w:numId w:val="3"/>
        </w:numPr>
        <w:spacing w:after="0" w:line="240" w:lineRule="auto"/>
        <w:ind w:left="0" w:firstLine="567"/>
        <w:jc w:val="both"/>
        <w:rPr>
          <w:rFonts w:ascii="Times New Roman" w:hAnsi="Times New Roman" w:cs="Times New Roman"/>
          <w:sz w:val="24"/>
          <w:szCs w:val="24"/>
        </w:rPr>
      </w:pPr>
      <w:r w:rsidRPr="00332971">
        <w:rPr>
          <w:rFonts w:ascii="Times New Roman" w:hAnsi="Times New Roman" w:cs="Times New Roman"/>
          <w:sz w:val="24"/>
          <w:szCs w:val="24"/>
        </w:rPr>
        <w:t>Приложении № 3</w:t>
      </w:r>
      <w:r w:rsidR="00AE4A9D">
        <w:rPr>
          <w:rFonts w:ascii="Times New Roman" w:hAnsi="Times New Roman" w:cs="Times New Roman"/>
          <w:sz w:val="24"/>
          <w:szCs w:val="24"/>
        </w:rPr>
        <w:t xml:space="preserve"> – Форма Заявки на оказание услуг</w:t>
      </w:r>
      <w:r>
        <w:rPr>
          <w:rFonts w:ascii="Times New Roman" w:hAnsi="Times New Roman" w:cs="Times New Roman"/>
          <w:sz w:val="24"/>
          <w:szCs w:val="24"/>
        </w:rPr>
        <w:t>;</w:t>
      </w:r>
    </w:p>
    <w:p w14:paraId="29C7F54F" w14:textId="105DE708" w:rsidR="00332971" w:rsidRPr="00332971" w:rsidRDefault="00332971" w:rsidP="00332971">
      <w:pPr>
        <w:numPr>
          <w:ilvl w:val="2"/>
          <w:numId w:val="3"/>
        </w:numPr>
        <w:spacing w:after="0" w:line="240" w:lineRule="auto"/>
        <w:ind w:left="0" w:firstLine="567"/>
        <w:jc w:val="both"/>
        <w:rPr>
          <w:rFonts w:ascii="Times New Roman" w:hAnsi="Times New Roman" w:cs="Times New Roman"/>
          <w:sz w:val="24"/>
          <w:szCs w:val="24"/>
        </w:rPr>
      </w:pPr>
      <w:r w:rsidRPr="00332971">
        <w:rPr>
          <w:rFonts w:ascii="Times New Roman" w:hAnsi="Times New Roman" w:cs="Times New Roman"/>
          <w:sz w:val="24"/>
          <w:szCs w:val="24"/>
        </w:rPr>
        <w:t xml:space="preserve">Приложение №4 – </w:t>
      </w:r>
      <w:r w:rsidR="00AE4A9D" w:rsidRPr="00332971">
        <w:rPr>
          <w:rFonts w:ascii="Times New Roman" w:hAnsi="Times New Roman" w:cs="Times New Roman"/>
          <w:sz w:val="24"/>
          <w:szCs w:val="24"/>
        </w:rPr>
        <w:t>Соглашение о конфиденциальности</w:t>
      </w:r>
      <w:r w:rsidR="004B4EB6">
        <w:rPr>
          <w:rFonts w:ascii="Times New Roman" w:hAnsi="Times New Roman" w:cs="Times New Roman"/>
          <w:sz w:val="24"/>
          <w:szCs w:val="24"/>
        </w:rPr>
        <w:t>.</w:t>
      </w:r>
      <w:bookmarkStart w:id="2" w:name="_GoBack"/>
      <w:bookmarkEnd w:id="2"/>
    </w:p>
    <w:permEnd w:id="2051812127"/>
    <w:p w14:paraId="5530F747" w14:textId="77777777" w:rsidR="00755294" w:rsidRPr="00BD7595" w:rsidRDefault="00755294" w:rsidP="00755294">
      <w:pPr>
        <w:spacing w:after="0" w:line="240" w:lineRule="auto"/>
        <w:jc w:val="both"/>
        <w:rPr>
          <w:rFonts w:ascii="Times New Roman" w:eastAsia="Times New Roman" w:hAnsi="Times New Roman" w:cs="Times New Roman"/>
          <w:sz w:val="24"/>
          <w:szCs w:val="24"/>
          <w:lang w:eastAsia="ru-RU"/>
        </w:rPr>
      </w:pPr>
    </w:p>
    <w:p w14:paraId="528B5328" w14:textId="77777777" w:rsidR="001467E3" w:rsidRPr="00BD7595" w:rsidRDefault="001467E3" w:rsidP="001467E3">
      <w:pPr>
        <w:numPr>
          <w:ilvl w:val="0"/>
          <w:numId w:val="3"/>
        </w:numPr>
        <w:spacing w:after="0" w:line="240" w:lineRule="auto"/>
        <w:jc w:val="center"/>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АДРЕСА И РЕКВИЗИТЫ СТОРОН</w:t>
      </w:r>
    </w:p>
    <w:p w14:paraId="460202BE" w14:textId="77777777" w:rsidR="001467E3" w:rsidRPr="00BD7595" w:rsidRDefault="001467E3" w:rsidP="001467E3">
      <w:pPr>
        <w:spacing w:after="0" w:line="240" w:lineRule="auto"/>
        <w:ind w:left="390"/>
        <w:rPr>
          <w:rFonts w:ascii="Times New Roman" w:eastAsia="Times New Roman" w:hAnsi="Times New Roman" w:cs="Times New Roman"/>
          <w:b/>
          <w:sz w:val="24"/>
          <w:szCs w:val="24"/>
          <w:lang w:eastAsia="ru-RU"/>
        </w:rPr>
      </w:pPr>
    </w:p>
    <w:p w14:paraId="56300B5D" w14:textId="77777777" w:rsidR="001467E3" w:rsidRPr="00BD7595" w:rsidRDefault="00D43C3B" w:rsidP="001467E3">
      <w:pPr>
        <w:spacing w:after="0" w:line="240" w:lineRule="auto"/>
        <w:jc w:val="both"/>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ЗАКАЗЧИК</w:t>
      </w:r>
      <w:r w:rsidR="001467E3" w:rsidRPr="00BD7595">
        <w:rPr>
          <w:rFonts w:ascii="Times New Roman" w:eastAsia="Times New Roman" w:hAnsi="Times New Roman" w:cs="Times New Roman"/>
          <w:b/>
          <w:sz w:val="24"/>
          <w:szCs w:val="24"/>
          <w:lang w:eastAsia="ru-RU"/>
        </w:rPr>
        <w:t xml:space="preserve">                                                   </w:t>
      </w:r>
      <w:r w:rsidRPr="00BD7595">
        <w:rPr>
          <w:rFonts w:ascii="Times New Roman" w:eastAsia="Times New Roman" w:hAnsi="Times New Roman" w:cs="Times New Roman"/>
          <w:b/>
          <w:sz w:val="24"/>
          <w:szCs w:val="24"/>
          <w:lang w:eastAsia="ru-RU"/>
        </w:rPr>
        <w:t xml:space="preserve">            </w:t>
      </w:r>
      <w:r w:rsidR="001467E3" w:rsidRPr="00BD7595">
        <w:rPr>
          <w:rFonts w:ascii="Times New Roman" w:eastAsia="Times New Roman" w:hAnsi="Times New Roman" w:cs="Times New Roman"/>
          <w:b/>
          <w:sz w:val="24"/>
          <w:szCs w:val="24"/>
          <w:lang w:eastAsia="ru-RU"/>
        </w:rPr>
        <w:t xml:space="preserve"> </w:t>
      </w:r>
      <w:r w:rsidRPr="00BD7595">
        <w:rPr>
          <w:rFonts w:ascii="Times New Roman" w:eastAsia="Times New Roman" w:hAnsi="Times New Roman" w:cs="Times New Roman"/>
          <w:b/>
          <w:sz w:val="24"/>
          <w:szCs w:val="24"/>
          <w:lang w:eastAsia="ru-RU"/>
        </w:rPr>
        <w:t xml:space="preserve">ИСПОЛНИТЕЛЬ   </w:t>
      </w:r>
    </w:p>
    <w:tbl>
      <w:tblPr>
        <w:tblW w:w="9889" w:type="dxa"/>
        <w:tblLook w:val="04A0" w:firstRow="1" w:lastRow="0" w:firstColumn="1" w:lastColumn="0" w:noHBand="0" w:noVBand="1"/>
      </w:tblPr>
      <w:tblGrid>
        <w:gridCol w:w="4820"/>
        <w:gridCol w:w="567"/>
        <w:gridCol w:w="4502"/>
      </w:tblGrid>
      <w:tr w:rsidR="00971B61" w:rsidRPr="00BD7595" w14:paraId="6C8DEF16" w14:textId="77777777" w:rsidTr="00F771B4">
        <w:tc>
          <w:tcPr>
            <w:tcW w:w="4820" w:type="dxa"/>
            <w:hideMark/>
          </w:tcPr>
          <w:p w14:paraId="47708994" w14:textId="77777777" w:rsidR="00971B61" w:rsidRPr="00BD7595" w:rsidRDefault="00971B61" w:rsidP="00971B61">
            <w:pPr>
              <w:pStyle w:val="af"/>
              <w:jc w:val="left"/>
              <w:rPr>
                <w:b/>
                <w:sz w:val="24"/>
                <w:szCs w:val="24"/>
              </w:rPr>
            </w:pPr>
            <w:r w:rsidRPr="00BD7595">
              <w:rPr>
                <w:b/>
                <w:sz w:val="24"/>
                <w:szCs w:val="24"/>
              </w:rPr>
              <w:t>ПАО «Башинформсвязь»</w:t>
            </w:r>
          </w:p>
          <w:p w14:paraId="435ADFDD" w14:textId="77777777" w:rsidR="00971B61" w:rsidRPr="00BD7595" w:rsidRDefault="00971B61" w:rsidP="00971B61">
            <w:pPr>
              <w:pStyle w:val="af"/>
              <w:jc w:val="left"/>
              <w:rPr>
                <w:sz w:val="24"/>
                <w:szCs w:val="24"/>
              </w:rPr>
            </w:pPr>
            <w:r w:rsidRPr="00BD7595">
              <w:rPr>
                <w:sz w:val="24"/>
                <w:szCs w:val="24"/>
              </w:rPr>
              <w:t>Юридический адрес: 450077, Республика Башкортостан, г. Уфа, ул. Ленина, д. 30</w:t>
            </w:r>
          </w:p>
          <w:p w14:paraId="104AE6BF" w14:textId="77777777" w:rsidR="00971B61" w:rsidRPr="00BD7595" w:rsidRDefault="00971B61" w:rsidP="00971B61">
            <w:pPr>
              <w:pStyle w:val="af"/>
              <w:jc w:val="left"/>
              <w:rPr>
                <w:sz w:val="24"/>
                <w:szCs w:val="24"/>
              </w:rPr>
            </w:pPr>
            <w:r w:rsidRPr="00BD7595">
              <w:rPr>
                <w:sz w:val="24"/>
                <w:szCs w:val="24"/>
              </w:rPr>
              <w:t>Почтовый адрес: 450077, Республика Башкортостан, г. Уфа, ул. Ленина, д. 30</w:t>
            </w:r>
          </w:p>
          <w:p w14:paraId="2482EF7A" w14:textId="77777777" w:rsidR="00971B61" w:rsidRPr="00BD7595" w:rsidRDefault="00971B61" w:rsidP="00971B61">
            <w:pPr>
              <w:pStyle w:val="af"/>
              <w:jc w:val="left"/>
              <w:rPr>
                <w:sz w:val="24"/>
                <w:szCs w:val="24"/>
              </w:rPr>
            </w:pPr>
            <w:r w:rsidRPr="00BD7595">
              <w:rPr>
                <w:sz w:val="24"/>
                <w:szCs w:val="24"/>
              </w:rPr>
              <w:t>ИНН 0274018377, КПП 027401001</w:t>
            </w:r>
          </w:p>
          <w:p w14:paraId="4E29D6BD" w14:textId="77777777" w:rsidR="00971B61" w:rsidRPr="00BD7595" w:rsidRDefault="00971B61" w:rsidP="00971B61">
            <w:pPr>
              <w:pStyle w:val="af"/>
              <w:jc w:val="left"/>
              <w:rPr>
                <w:sz w:val="24"/>
                <w:szCs w:val="24"/>
              </w:rPr>
            </w:pPr>
            <w:r w:rsidRPr="00BD7595">
              <w:rPr>
                <w:sz w:val="24"/>
                <w:szCs w:val="24"/>
              </w:rPr>
              <w:t>ОГРН 1020202561686</w:t>
            </w:r>
          </w:p>
          <w:p w14:paraId="361FEC13" w14:textId="77777777" w:rsidR="00971B61" w:rsidRPr="00BD7595" w:rsidRDefault="00971B61" w:rsidP="00971B61">
            <w:pPr>
              <w:pStyle w:val="af"/>
              <w:jc w:val="left"/>
              <w:rPr>
                <w:sz w:val="24"/>
                <w:szCs w:val="24"/>
              </w:rPr>
            </w:pPr>
            <w:r w:rsidRPr="00BD7595">
              <w:rPr>
                <w:sz w:val="24"/>
                <w:szCs w:val="24"/>
              </w:rPr>
              <w:t>Расч. счет: 40702810900000005674 в АО АБ «Россия» г. Санкт-Петербург</w:t>
            </w:r>
          </w:p>
          <w:p w14:paraId="01B05F76" w14:textId="77777777" w:rsidR="00971B61" w:rsidRPr="00BD7595" w:rsidRDefault="00971B61" w:rsidP="00971B61">
            <w:pPr>
              <w:pStyle w:val="af"/>
              <w:jc w:val="left"/>
              <w:rPr>
                <w:sz w:val="24"/>
                <w:szCs w:val="24"/>
              </w:rPr>
            </w:pPr>
            <w:r w:rsidRPr="00BD7595">
              <w:rPr>
                <w:sz w:val="24"/>
                <w:szCs w:val="24"/>
              </w:rPr>
              <w:t>Корр. счет: 30101810800000000861 в Северо-Западном Главном Управлении Банка России.</w:t>
            </w:r>
          </w:p>
          <w:p w14:paraId="664ADB13" w14:textId="77777777" w:rsidR="00971B61" w:rsidRDefault="00971B61" w:rsidP="00067BC9">
            <w:pPr>
              <w:pStyle w:val="af"/>
              <w:jc w:val="left"/>
              <w:rPr>
                <w:sz w:val="24"/>
                <w:szCs w:val="24"/>
              </w:rPr>
            </w:pPr>
            <w:r w:rsidRPr="00BD7595">
              <w:rPr>
                <w:sz w:val="24"/>
                <w:szCs w:val="24"/>
              </w:rPr>
              <w:t>БИК 044030861</w:t>
            </w:r>
          </w:p>
          <w:p w14:paraId="0F8B7991" w14:textId="77777777" w:rsidR="00DC79C0" w:rsidRPr="00BD7595" w:rsidRDefault="00DC79C0" w:rsidP="00067BC9">
            <w:pPr>
              <w:pStyle w:val="af"/>
              <w:jc w:val="left"/>
              <w:rPr>
                <w:sz w:val="24"/>
                <w:szCs w:val="24"/>
              </w:rPr>
            </w:pPr>
          </w:p>
          <w:p w14:paraId="3FF402D6" w14:textId="77777777" w:rsidR="00971B61" w:rsidRPr="00BD7595" w:rsidRDefault="00971B61" w:rsidP="00971B61">
            <w:pPr>
              <w:rPr>
                <w:rFonts w:ascii="Times New Roman" w:hAnsi="Times New Roman" w:cs="Times New Roman"/>
                <w:sz w:val="24"/>
                <w:szCs w:val="24"/>
              </w:rPr>
            </w:pPr>
            <w:r w:rsidRPr="00BD7595">
              <w:rPr>
                <w:rFonts w:ascii="Times New Roman" w:hAnsi="Times New Roman" w:cs="Times New Roman"/>
                <w:sz w:val="24"/>
                <w:szCs w:val="24"/>
              </w:rPr>
              <w:t>Генеральный директор</w:t>
            </w:r>
          </w:p>
          <w:p w14:paraId="02587285" w14:textId="77777777" w:rsidR="00DC79C0" w:rsidRDefault="00971B61" w:rsidP="00DC79C0">
            <w:pPr>
              <w:spacing w:after="0"/>
              <w:rPr>
                <w:rFonts w:ascii="Times New Roman" w:hAnsi="Times New Roman" w:cs="Times New Roman"/>
                <w:sz w:val="24"/>
                <w:szCs w:val="24"/>
              </w:rPr>
            </w:pPr>
            <w:r w:rsidRPr="00BD7595">
              <w:rPr>
                <w:rFonts w:ascii="Times New Roman" w:hAnsi="Times New Roman" w:cs="Times New Roman"/>
                <w:sz w:val="24"/>
                <w:szCs w:val="24"/>
              </w:rPr>
              <w:t>__________________/</w:t>
            </w:r>
            <w:r w:rsidR="001F369B">
              <w:rPr>
                <w:rFonts w:ascii="Times New Roman" w:hAnsi="Times New Roman" w:cs="Times New Roman"/>
                <w:sz w:val="24"/>
                <w:szCs w:val="24"/>
              </w:rPr>
              <w:t>Нищев С.К</w:t>
            </w:r>
            <w:r w:rsidRPr="00BD7595">
              <w:rPr>
                <w:rFonts w:ascii="Times New Roman" w:hAnsi="Times New Roman" w:cs="Times New Roman"/>
                <w:sz w:val="24"/>
                <w:szCs w:val="24"/>
              </w:rPr>
              <w:t>./</w:t>
            </w:r>
          </w:p>
          <w:p w14:paraId="00B9478B" w14:textId="162E134A" w:rsidR="00971B61" w:rsidRPr="00BD7595" w:rsidRDefault="00971B61" w:rsidP="00DC79C0">
            <w:pPr>
              <w:spacing w:after="0"/>
              <w:rPr>
                <w:rFonts w:ascii="Times New Roman" w:eastAsia="Times New Roman" w:hAnsi="Times New Roman" w:cs="Times New Roman"/>
                <w:b/>
                <w:sz w:val="24"/>
                <w:szCs w:val="24"/>
                <w:lang w:eastAsia="ar-SA"/>
              </w:rPr>
            </w:pPr>
            <w:r w:rsidRPr="00BD7595">
              <w:rPr>
                <w:rFonts w:ascii="Times New Roman" w:hAnsi="Times New Roman" w:cs="Times New Roman"/>
                <w:sz w:val="24"/>
                <w:szCs w:val="24"/>
              </w:rPr>
              <w:t>М.П.</w:t>
            </w:r>
          </w:p>
        </w:tc>
        <w:tc>
          <w:tcPr>
            <w:tcW w:w="567" w:type="dxa"/>
          </w:tcPr>
          <w:p w14:paraId="5EFA5EF5" w14:textId="77777777" w:rsidR="00971B61" w:rsidRPr="00BD7595" w:rsidRDefault="00971B61" w:rsidP="00971B61">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502" w:type="dxa"/>
            <w:hideMark/>
          </w:tcPr>
          <w:p w14:paraId="4619D770" w14:textId="77777777" w:rsidR="00971B61" w:rsidRDefault="00971B61" w:rsidP="00971B61">
            <w:pPr>
              <w:rPr>
                <w:rFonts w:ascii="Times New Roman" w:eastAsia="Times New Roman" w:hAnsi="Times New Roman" w:cs="Times New Roman"/>
                <w:sz w:val="24"/>
                <w:szCs w:val="24"/>
                <w:lang w:eastAsia="ar-SA"/>
              </w:rPr>
            </w:pPr>
          </w:p>
          <w:p w14:paraId="686AC159" w14:textId="77777777" w:rsidR="001F369B" w:rsidRDefault="001F369B" w:rsidP="00971B61">
            <w:pPr>
              <w:rPr>
                <w:rFonts w:ascii="Times New Roman" w:eastAsia="Times New Roman" w:hAnsi="Times New Roman" w:cs="Times New Roman"/>
                <w:sz w:val="24"/>
                <w:szCs w:val="24"/>
                <w:lang w:eastAsia="ar-SA"/>
              </w:rPr>
            </w:pPr>
          </w:p>
          <w:p w14:paraId="62884F1E" w14:textId="77777777" w:rsidR="001F369B" w:rsidRDefault="001F369B" w:rsidP="00971B61">
            <w:pPr>
              <w:rPr>
                <w:rFonts w:ascii="Times New Roman" w:eastAsia="Times New Roman" w:hAnsi="Times New Roman" w:cs="Times New Roman"/>
                <w:sz w:val="24"/>
                <w:szCs w:val="24"/>
                <w:lang w:eastAsia="ar-SA"/>
              </w:rPr>
            </w:pPr>
          </w:p>
          <w:p w14:paraId="22501F4C" w14:textId="77777777" w:rsidR="001F369B" w:rsidRDefault="001F369B" w:rsidP="00971B61">
            <w:pPr>
              <w:rPr>
                <w:rFonts w:ascii="Times New Roman" w:eastAsia="Times New Roman" w:hAnsi="Times New Roman" w:cs="Times New Roman"/>
                <w:sz w:val="24"/>
                <w:szCs w:val="24"/>
                <w:lang w:eastAsia="ar-SA"/>
              </w:rPr>
            </w:pPr>
          </w:p>
          <w:p w14:paraId="76CD6193" w14:textId="77777777" w:rsidR="001F369B" w:rsidRDefault="001F369B" w:rsidP="00971B61">
            <w:pPr>
              <w:rPr>
                <w:rFonts w:ascii="Times New Roman" w:eastAsia="Times New Roman" w:hAnsi="Times New Roman" w:cs="Times New Roman"/>
                <w:sz w:val="24"/>
                <w:szCs w:val="24"/>
                <w:lang w:eastAsia="ar-SA"/>
              </w:rPr>
            </w:pPr>
          </w:p>
          <w:p w14:paraId="402542BB" w14:textId="77777777" w:rsidR="001F369B" w:rsidRDefault="001F369B" w:rsidP="00971B61">
            <w:pPr>
              <w:rPr>
                <w:rFonts w:ascii="Times New Roman" w:eastAsia="Times New Roman" w:hAnsi="Times New Roman" w:cs="Times New Roman"/>
                <w:sz w:val="24"/>
                <w:szCs w:val="24"/>
                <w:lang w:eastAsia="ar-SA"/>
              </w:rPr>
            </w:pPr>
          </w:p>
          <w:p w14:paraId="707DE35C" w14:textId="77777777" w:rsidR="001F369B" w:rsidRDefault="001F369B" w:rsidP="00971B61">
            <w:pPr>
              <w:rPr>
                <w:rFonts w:ascii="Times New Roman" w:eastAsia="Times New Roman" w:hAnsi="Times New Roman" w:cs="Times New Roman"/>
                <w:sz w:val="24"/>
                <w:szCs w:val="24"/>
                <w:lang w:eastAsia="ar-SA"/>
              </w:rPr>
            </w:pPr>
          </w:p>
          <w:p w14:paraId="0E5AA97E" w14:textId="77777777" w:rsidR="008F69CA" w:rsidRPr="00BD7595" w:rsidRDefault="008F69CA" w:rsidP="00971B61">
            <w:pPr>
              <w:rPr>
                <w:rFonts w:ascii="Times New Roman" w:eastAsia="Times New Roman" w:hAnsi="Times New Roman" w:cs="Times New Roman"/>
                <w:sz w:val="24"/>
                <w:szCs w:val="24"/>
                <w:lang w:eastAsia="ar-SA"/>
              </w:rPr>
            </w:pPr>
          </w:p>
          <w:p w14:paraId="4725062A" w14:textId="77777777" w:rsidR="00680C79" w:rsidRPr="00BD7595" w:rsidRDefault="00332971" w:rsidP="00680C79">
            <w:pPr>
              <w:rPr>
                <w:rFonts w:ascii="Times New Roman" w:hAnsi="Times New Roman" w:cs="Times New Roman"/>
                <w:sz w:val="24"/>
                <w:szCs w:val="24"/>
              </w:rPr>
            </w:pPr>
            <w:r>
              <w:rPr>
                <w:rFonts w:ascii="Times New Roman" w:hAnsi="Times New Roman" w:cs="Times New Roman"/>
                <w:sz w:val="24"/>
                <w:szCs w:val="24"/>
              </w:rPr>
              <w:t>___________</w:t>
            </w:r>
          </w:p>
          <w:p w14:paraId="726A465B" w14:textId="77777777" w:rsidR="00680C79" w:rsidRPr="00BD7595" w:rsidRDefault="00680C79" w:rsidP="00680C79">
            <w:pPr>
              <w:rPr>
                <w:rFonts w:ascii="Times New Roman" w:hAnsi="Times New Roman" w:cs="Times New Roman"/>
                <w:sz w:val="24"/>
                <w:szCs w:val="24"/>
              </w:rPr>
            </w:pPr>
            <w:r w:rsidRPr="00BD7595">
              <w:rPr>
                <w:rFonts w:ascii="Times New Roman" w:hAnsi="Times New Roman" w:cs="Times New Roman"/>
                <w:sz w:val="24"/>
                <w:szCs w:val="24"/>
              </w:rPr>
              <w:t>____________________/</w:t>
            </w:r>
            <w:r w:rsidR="008A4394">
              <w:rPr>
                <w:rFonts w:ascii="Times New Roman" w:eastAsia="MS Mincho" w:hAnsi="Times New Roman" w:cs="Times New Roman"/>
                <w:sz w:val="24"/>
                <w:szCs w:val="24"/>
                <w:lang w:eastAsia="ja-JP"/>
              </w:rPr>
              <w:t>___________</w:t>
            </w:r>
            <w:r w:rsidR="008A4394" w:rsidRPr="00BD7595">
              <w:rPr>
                <w:rFonts w:ascii="Times New Roman" w:eastAsia="MS Mincho" w:hAnsi="Times New Roman" w:cs="Times New Roman"/>
                <w:sz w:val="24"/>
                <w:szCs w:val="24"/>
                <w:lang w:eastAsia="ja-JP"/>
              </w:rPr>
              <w:t xml:space="preserve"> </w:t>
            </w:r>
            <w:r w:rsidRPr="00BD7595">
              <w:rPr>
                <w:rFonts w:ascii="Times New Roman" w:eastAsia="MS Mincho" w:hAnsi="Times New Roman" w:cs="Times New Roman"/>
                <w:sz w:val="24"/>
                <w:szCs w:val="24"/>
                <w:lang w:eastAsia="ja-JP"/>
              </w:rPr>
              <w:t>/</w:t>
            </w:r>
          </w:p>
          <w:p w14:paraId="721A0DBD" w14:textId="77777777" w:rsidR="00971B61" w:rsidRPr="00BD7595" w:rsidRDefault="00680C79" w:rsidP="00332971">
            <w:pPr>
              <w:rPr>
                <w:b/>
                <w:sz w:val="24"/>
                <w:szCs w:val="24"/>
                <w:lang w:eastAsia="ar-SA"/>
              </w:rPr>
            </w:pPr>
            <w:r w:rsidRPr="00BD7595">
              <w:rPr>
                <w:rFonts w:ascii="Times New Roman" w:hAnsi="Times New Roman" w:cs="Times New Roman"/>
                <w:sz w:val="24"/>
                <w:szCs w:val="24"/>
              </w:rPr>
              <w:t>М.П.</w:t>
            </w:r>
          </w:p>
        </w:tc>
      </w:tr>
    </w:tbl>
    <w:p w14:paraId="662993C9" w14:textId="77777777" w:rsidR="00893708" w:rsidRDefault="00893708" w:rsidP="00332971">
      <w:pPr>
        <w:spacing w:after="0" w:line="240" w:lineRule="auto"/>
        <w:jc w:val="right"/>
        <w:rPr>
          <w:rFonts w:ascii="Times New Roman" w:eastAsia="Times New Roman" w:hAnsi="Times New Roman" w:cs="Times New Roman"/>
          <w:sz w:val="24"/>
          <w:szCs w:val="24"/>
          <w:lang w:eastAsia="ru-RU"/>
        </w:rPr>
      </w:pPr>
    </w:p>
    <w:p w14:paraId="64177609" w14:textId="77777777" w:rsidR="00893708" w:rsidRDefault="00893708" w:rsidP="00332971">
      <w:pPr>
        <w:spacing w:after="0" w:line="240" w:lineRule="auto"/>
        <w:jc w:val="right"/>
        <w:rPr>
          <w:rFonts w:ascii="Times New Roman" w:eastAsia="Times New Roman" w:hAnsi="Times New Roman" w:cs="Times New Roman"/>
          <w:sz w:val="24"/>
          <w:szCs w:val="24"/>
          <w:lang w:eastAsia="ru-RU"/>
        </w:rPr>
      </w:pPr>
    </w:p>
    <w:p w14:paraId="7318264F" w14:textId="77777777" w:rsidR="00893708" w:rsidRDefault="00893708" w:rsidP="00332971">
      <w:pPr>
        <w:spacing w:after="0" w:line="240" w:lineRule="auto"/>
        <w:jc w:val="right"/>
        <w:rPr>
          <w:rFonts w:ascii="Times New Roman" w:eastAsia="Times New Roman" w:hAnsi="Times New Roman" w:cs="Times New Roman"/>
          <w:sz w:val="24"/>
          <w:szCs w:val="24"/>
          <w:lang w:eastAsia="ru-RU"/>
        </w:rPr>
      </w:pPr>
    </w:p>
    <w:p w14:paraId="0082AC40" w14:textId="77777777" w:rsidR="00893708" w:rsidRDefault="00893708" w:rsidP="00332971">
      <w:pPr>
        <w:spacing w:after="0" w:line="240" w:lineRule="auto"/>
        <w:jc w:val="right"/>
        <w:rPr>
          <w:rFonts w:ascii="Times New Roman" w:eastAsia="Times New Roman" w:hAnsi="Times New Roman" w:cs="Times New Roman"/>
          <w:sz w:val="24"/>
          <w:szCs w:val="24"/>
          <w:lang w:eastAsia="ru-RU"/>
        </w:rPr>
      </w:pPr>
    </w:p>
    <w:p w14:paraId="09CFC25B" w14:textId="77777777" w:rsidR="004B4EB6" w:rsidRDefault="004B4EB6" w:rsidP="00332971">
      <w:pPr>
        <w:spacing w:after="0" w:line="240" w:lineRule="auto"/>
        <w:jc w:val="right"/>
        <w:rPr>
          <w:rFonts w:ascii="Times New Roman" w:eastAsia="Times New Roman" w:hAnsi="Times New Roman" w:cs="Times New Roman"/>
          <w:sz w:val="24"/>
          <w:szCs w:val="24"/>
          <w:lang w:eastAsia="ru-RU"/>
        </w:rPr>
      </w:pPr>
    </w:p>
    <w:p w14:paraId="025FD8B5" w14:textId="77777777" w:rsidR="004B4EB6" w:rsidRDefault="004B4EB6" w:rsidP="00332971">
      <w:pPr>
        <w:spacing w:after="0" w:line="240" w:lineRule="auto"/>
        <w:jc w:val="right"/>
        <w:rPr>
          <w:rFonts w:ascii="Times New Roman" w:eastAsia="Times New Roman" w:hAnsi="Times New Roman" w:cs="Times New Roman"/>
          <w:sz w:val="24"/>
          <w:szCs w:val="24"/>
          <w:lang w:eastAsia="ru-RU"/>
        </w:rPr>
      </w:pPr>
    </w:p>
    <w:p w14:paraId="32093B59" w14:textId="77777777" w:rsidR="004B4EB6" w:rsidRDefault="004B4EB6" w:rsidP="00332971">
      <w:pPr>
        <w:spacing w:after="0" w:line="240" w:lineRule="auto"/>
        <w:jc w:val="right"/>
        <w:rPr>
          <w:rFonts w:ascii="Times New Roman" w:eastAsia="Times New Roman" w:hAnsi="Times New Roman" w:cs="Times New Roman"/>
          <w:sz w:val="24"/>
          <w:szCs w:val="24"/>
          <w:lang w:eastAsia="ru-RU"/>
        </w:rPr>
      </w:pPr>
    </w:p>
    <w:p w14:paraId="27368387" w14:textId="77777777" w:rsidR="004B4EB6" w:rsidRDefault="004B4EB6" w:rsidP="00332971">
      <w:pPr>
        <w:spacing w:after="0" w:line="240" w:lineRule="auto"/>
        <w:jc w:val="right"/>
        <w:rPr>
          <w:rFonts w:ascii="Times New Roman" w:eastAsia="Times New Roman" w:hAnsi="Times New Roman" w:cs="Times New Roman"/>
          <w:sz w:val="24"/>
          <w:szCs w:val="24"/>
          <w:lang w:eastAsia="ru-RU"/>
        </w:rPr>
      </w:pPr>
    </w:p>
    <w:p w14:paraId="71609361" w14:textId="77777777" w:rsidR="004B4EB6" w:rsidRDefault="004B4EB6" w:rsidP="00332971">
      <w:pPr>
        <w:spacing w:after="0" w:line="240" w:lineRule="auto"/>
        <w:jc w:val="right"/>
        <w:rPr>
          <w:rFonts w:ascii="Times New Roman" w:eastAsia="Times New Roman" w:hAnsi="Times New Roman" w:cs="Times New Roman"/>
          <w:sz w:val="24"/>
          <w:szCs w:val="24"/>
          <w:lang w:eastAsia="ru-RU"/>
        </w:rPr>
      </w:pPr>
    </w:p>
    <w:p w14:paraId="2102D911" w14:textId="77777777" w:rsidR="004B4EB6" w:rsidRDefault="004B4EB6" w:rsidP="00332971">
      <w:pPr>
        <w:spacing w:after="0" w:line="240" w:lineRule="auto"/>
        <w:jc w:val="right"/>
        <w:rPr>
          <w:rFonts w:ascii="Times New Roman" w:eastAsia="Times New Roman" w:hAnsi="Times New Roman" w:cs="Times New Roman"/>
          <w:sz w:val="24"/>
          <w:szCs w:val="24"/>
          <w:lang w:eastAsia="ru-RU"/>
        </w:rPr>
      </w:pPr>
    </w:p>
    <w:p w14:paraId="054E1927" w14:textId="77777777" w:rsidR="004B4EB6" w:rsidRDefault="004B4EB6" w:rsidP="00332971">
      <w:pPr>
        <w:spacing w:after="0" w:line="240" w:lineRule="auto"/>
        <w:jc w:val="right"/>
        <w:rPr>
          <w:rFonts w:ascii="Times New Roman" w:eastAsia="Times New Roman" w:hAnsi="Times New Roman" w:cs="Times New Roman"/>
          <w:sz w:val="24"/>
          <w:szCs w:val="24"/>
          <w:lang w:eastAsia="ru-RU"/>
        </w:rPr>
      </w:pPr>
    </w:p>
    <w:p w14:paraId="20279495" w14:textId="77777777" w:rsidR="004B4EB6" w:rsidRDefault="004B4EB6" w:rsidP="00332971">
      <w:pPr>
        <w:spacing w:after="0" w:line="240" w:lineRule="auto"/>
        <w:jc w:val="right"/>
        <w:rPr>
          <w:rFonts w:ascii="Times New Roman" w:eastAsia="Times New Roman" w:hAnsi="Times New Roman" w:cs="Times New Roman"/>
          <w:sz w:val="24"/>
          <w:szCs w:val="24"/>
          <w:lang w:eastAsia="ru-RU"/>
        </w:rPr>
      </w:pPr>
    </w:p>
    <w:p w14:paraId="31651053" w14:textId="01E56C67" w:rsidR="001467E3" w:rsidRPr="00BD7595" w:rsidRDefault="001467E3" w:rsidP="00332971">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Приложение №1</w:t>
      </w:r>
    </w:p>
    <w:p w14:paraId="0D301AD2" w14:textId="77777777" w:rsidR="005666DE" w:rsidRDefault="001467E3" w:rsidP="00332971">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к Договору № ____</w:t>
      </w:r>
    </w:p>
    <w:p w14:paraId="09819587" w14:textId="77777777" w:rsidR="001467E3" w:rsidRPr="00BD7595" w:rsidRDefault="001467E3" w:rsidP="005666DE">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г.Уфа </w:t>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t xml:space="preserve">                         </w:t>
      </w:r>
      <w:r w:rsidR="005666DE">
        <w:rPr>
          <w:rFonts w:ascii="Times New Roman" w:eastAsia="Times New Roman" w:hAnsi="Times New Roman" w:cs="Times New Roman"/>
          <w:sz w:val="24"/>
          <w:szCs w:val="24"/>
          <w:lang w:eastAsia="ru-RU"/>
        </w:rPr>
        <w:t xml:space="preserve">          </w:t>
      </w:r>
      <w:r w:rsidR="00332971">
        <w:rPr>
          <w:rFonts w:ascii="Times New Roman" w:eastAsia="Times New Roman" w:hAnsi="Times New Roman" w:cs="Times New Roman"/>
          <w:sz w:val="24"/>
          <w:szCs w:val="24"/>
          <w:lang w:eastAsia="ru-RU"/>
        </w:rPr>
        <w:t xml:space="preserve"> </w:t>
      </w:r>
      <w:r w:rsidR="005666DE">
        <w:rPr>
          <w:rFonts w:ascii="Times New Roman" w:eastAsia="Times New Roman" w:hAnsi="Times New Roman" w:cs="Times New Roman"/>
          <w:sz w:val="24"/>
          <w:szCs w:val="24"/>
          <w:lang w:eastAsia="ru-RU"/>
        </w:rPr>
        <w:t xml:space="preserve">от </w:t>
      </w:r>
      <w:r w:rsidR="004F0270" w:rsidRPr="00BD7595">
        <w:rPr>
          <w:rFonts w:ascii="Times New Roman" w:eastAsia="Times New Roman" w:hAnsi="Times New Roman" w:cs="Times New Roman"/>
          <w:sz w:val="24"/>
          <w:szCs w:val="24"/>
          <w:lang w:eastAsia="ru-RU"/>
        </w:rPr>
        <w:t xml:space="preserve"> </w:t>
      </w:r>
      <w:r w:rsidR="00F272C0" w:rsidRPr="00BD7595">
        <w:rPr>
          <w:rFonts w:ascii="Times New Roman" w:eastAsia="Times New Roman" w:hAnsi="Times New Roman" w:cs="Times New Roman"/>
          <w:sz w:val="24"/>
          <w:szCs w:val="24"/>
          <w:lang w:eastAsia="ru-RU"/>
        </w:rPr>
        <w:t xml:space="preserve">«___» __________ </w:t>
      </w:r>
      <w:r w:rsidRPr="00BD7595">
        <w:rPr>
          <w:rFonts w:ascii="Times New Roman" w:eastAsia="Times New Roman" w:hAnsi="Times New Roman" w:cs="Times New Roman"/>
          <w:sz w:val="24"/>
          <w:szCs w:val="24"/>
          <w:lang w:eastAsia="ru-RU"/>
        </w:rPr>
        <w:t>20</w:t>
      </w:r>
      <w:r w:rsidR="008A4394">
        <w:rPr>
          <w:rFonts w:ascii="Times New Roman" w:eastAsia="Times New Roman" w:hAnsi="Times New Roman" w:cs="Times New Roman"/>
          <w:sz w:val="24"/>
          <w:szCs w:val="24"/>
          <w:lang w:eastAsia="ru-RU"/>
        </w:rPr>
        <w:t>21</w:t>
      </w:r>
      <w:r w:rsidRPr="00BD7595">
        <w:rPr>
          <w:rFonts w:ascii="Times New Roman" w:eastAsia="Times New Roman" w:hAnsi="Times New Roman" w:cs="Times New Roman"/>
          <w:sz w:val="24"/>
          <w:szCs w:val="24"/>
          <w:lang w:eastAsia="ru-RU"/>
        </w:rPr>
        <w:t>г.</w:t>
      </w:r>
    </w:p>
    <w:p w14:paraId="4B52081A" w14:textId="77777777" w:rsidR="0093048B" w:rsidRPr="00BD7595" w:rsidRDefault="0093048B" w:rsidP="001467E3">
      <w:pPr>
        <w:spacing w:after="0" w:line="240" w:lineRule="auto"/>
        <w:rPr>
          <w:rFonts w:ascii="Times New Roman" w:eastAsia="Times New Roman" w:hAnsi="Times New Roman" w:cs="Times New Roman"/>
          <w:sz w:val="24"/>
          <w:szCs w:val="24"/>
          <w:lang w:eastAsia="ru-RU"/>
        </w:rPr>
      </w:pPr>
    </w:p>
    <w:p w14:paraId="250D9FCB" w14:textId="77777777" w:rsidR="0093048B" w:rsidRPr="00BD7595" w:rsidRDefault="0093048B" w:rsidP="001467E3">
      <w:pPr>
        <w:spacing w:after="0" w:line="240" w:lineRule="auto"/>
        <w:rPr>
          <w:rFonts w:ascii="Times New Roman" w:eastAsia="Times New Roman" w:hAnsi="Times New Roman" w:cs="Times New Roman"/>
          <w:sz w:val="24"/>
          <w:szCs w:val="24"/>
          <w:lang w:eastAsia="ru-RU"/>
        </w:rPr>
      </w:pPr>
    </w:p>
    <w:p w14:paraId="16B7FA20" w14:textId="77777777" w:rsidR="00F44727" w:rsidRPr="00BD7595" w:rsidRDefault="005666DE" w:rsidP="00F44727">
      <w:pPr>
        <w:ind w:firstLine="567"/>
        <w:jc w:val="center"/>
        <w:rPr>
          <w:rFonts w:ascii="Times New Roman" w:hAnsi="Times New Roman" w:cs="Times New Roman"/>
          <w:b/>
          <w:sz w:val="24"/>
          <w:szCs w:val="24"/>
        </w:rPr>
      </w:pPr>
      <w:r>
        <w:rPr>
          <w:rFonts w:ascii="Times New Roman" w:hAnsi="Times New Roman" w:cs="Times New Roman"/>
          <w:b/>
          <w:sz w:val="24"/>
          <w:szCs w:val="24"/>
        </w:rPr>
        <w:t>СПЕЦИФИКАЦИЯ</w:t>
      </w:r>
    </w:p>
    <w:p w14:paraId="2B036D20" w14:textId="77777777" w:rsidR="001467E3" w:rsidRPr="00BD7595" w:rsidRDefault="001467E3" w:rsidP="001467E3">
      <w:pPr>
        <w:spacing w:after="0" w:line="240" w:lineRule="auto"/>
        <w:ind w:firstLine="708"/>
        <w:rPr>
          <w:rFonts w:ascii="Times New Roman" w:eastAsia="Times New Roman" w:hAnsi="Times New Roman" w:cs="Times New Roman"/>
          <w:sz w:val="24"/>
          <w:szCs w:val="24"/>
          <w:lang w:eastAsia="ru-RU"/>
        </w:rPr>
      </w:pPr>
    </w:p>
    <w:p w14:paraId="3D7E33C0"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Исполнитель обязуется разместить рекламно – информационные материалы Заказчика на следующих условиях:</w:t>
      </w:r>
    </w:p>
    <w:p w14:paraId="2D941F66"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bl>
      <w:tblPr>
        <w:tblStyle w:val="af2"/>
        <w:tblW w:w="0" w:type="auto"/>
        <w:tblLayout w:type="fixed"/>
        <w:tblLook w:val="04A0" w:firstRow="1" w:lastRow="0" w:firstColumn="1" w:lastColumn="0" w:noHBand="0" w:noVBand="1"/>
      </w:tblPr>
      <w:tblGrid>
        <w:gridCol w:w="3114"/>
        <w:gridCol w:w="1519"/>
        <w:gridCol w:w="1741"/>
        <w:gridCol w:w="1701"/>
        <w:gridCol w:w="1449"/>
      </w:tblGrid>
      <w:tr w:rsidR="006A6DF5" w:rsidRPr="0090778D" w14:paraId="37506E2A" w14:textId="77777777" w:rsidTr="006A6DF5">
        <w:trPr>
          <w:trHeight w:val="300"/>
        </w:trPr>
        <w:tc>
          <w:tcPr>
            <w:tcW w:w="9524" w:type="dxa"/>
            <w:gridSpan w:val="5"/>
            <w:noWrap/>
            <w:hideMark/>
          </w:tcPr>
          <w:p w14:paraId="47237BC7" w14:textId="7C673FC5" w:rsidR="006A6DF5" w:rsidRPr="0090778D" w:rsidRDefault="006A6DF5" w:rsidP="0090778D">
            <w:pPr>
              <w:shd w:val="clear" w:color="auto" w:fill="FFFFFF"/>
              <w:suppressAutoHyphens/>
              <w:autoSpaceDE w:val="0"/>
              <w:spacing w:line="200" w:lineRule="atLeast"/>
              <w:ind w:left="11" w:firstLine="709"/>
              <w:rPr>
                <w:rFonts w:ascii="Times New Roman" w:eastAsia="Calibri" w:hAnsi="Times New Roman" w:cs="Times New Roman"/>
                <w:bCs/>
                <w:szCs w:val="24"/>
                <w:lang w:eastAsia="ru-RU"/>
              </w:rPr>
            </w:pPr>
            <w:r w:rsidRPr="006A6DF5">
              <w:rPr>
                <w:rFonts w:ascii="Times New Roman" w:eastAsia="Calibri" w:hAnsi="Times New Roman" w:cs="Times New Roman"/>
                <w:b/>
                <w:bCs/>
                <w:szCs w:val="24"/>
                <w:lang w:eastAsia="ru-RU"/>
              </w:rPr>
              <w:t>Размещение ролика на радио</w:t>
            </w:r>
            <w:r>
              <w:rPr>
                <w:rFonts w:ascii="Times New Roman" w:eastAsia="Calibri" w:hAnsi="Times New Roman" w:cs="Times New Roman"/>
                <w:b/>
                <w:bCs/>
                <w:szCs w:val="24"/>
                <w:lang w:eastAsia="ru-RU"/>
              </w:rPr>
              <w:t xml:space="preserve"> </w:t>
            </w:r>
            <w:r w:rsidRPr="006A6DF5">
              <w:rPr>
                <w:rFonts w:ascii="Times New Roman" w:eastAsia="Calibri" w:hAnsi="Times New Roman" w:cs="Times New Roman"/>
                <w:b/>
                <w:bCs/>
                <w:szCs w:val="24"/>
                <w:lang w:eastAsia="ru-RU"/>
              </w:rPr>
              <w:t>(20сек)</w:t>
            </w:r>
          </w:p>
        </w:tc>
      </w:tr>
      <w:tr w:rsidR="0090778D" w:rsidRPr="0090778D" w14:paraId="6BF835CC" w14:textId="77777777" w:rsidTr="006A6DF5">
        <w:trPr>
          <w:trHeight w:val="1182"/>
        </w:trPr>
        <w:tc>
          <w:tcPr>
            <w:tcW w:w="3114" w:type="dxa"/>
            <w:hideMark/>
          </w:tcPr>
          <w:p w14:paraId="239F182D" w14:textId="77777777" w:rsidR="0090778D" w:rsidRPr="0090778D" w:rsidRDefault="0090778D" w:rsidP="00DC7ECE">
            <w:pPr>
              <w:shd w:val="clear" w:color="auto" w:fill="FFFFFF"/>
              <w:suppressAutoHyphens/>
              <w:autoSpaceDE w:val="0"/>
              <w:spacing w:line="200" w:lineRule="atLeast"/>
              <w:ind w:left="11" w:hanging="124"/>
              <w:jc w:val="center"/>
              <w:rPr>
                <w:rFonts w:ascii="Times New Roman" w:eastAsia="Calibri" w:hAnsi="Times New Roman" w:cs="Times New Roman"/>
                <w:b/>
                <w:bCs/>
                <w:szCs w:val="24"/>
                <w:lang w:eastAsia="ru-RU"/>
              </w:rPr>
            </w:pPr>
            <w:r w:rsidRPr="0090778D">
              <w:rPr>
                <w:rFonts w:ascii="Times New Roman" w:eastAsia="Calibri" w:hAnsi="Times New Roman" w:cs="Times New Roman"/>
                <w:b/>
                <w:bCs/>
                <w:szCs w:val="24"/>
                <w:lang w:eastAsia="ru-RU"/>
              </w:rPr>
              <w:t>Территория оказания услуги/Наименование радиостанции</w:t>
            </w:r>
          </w:p>
        </w:tc>
        <w:tc>
          <w:tcPr>
            <w:tcW w:w="1519" w:type="dxa"/>
            <w:hideMark/>
          </w:tcPr>
          <w:p w14:paraId="296F44CD" w14:textId="77777777" w:rsidR="0090778D" w:rsidRPr="0090778D" w:rsidRDefault="0090778D" w:rsidP="00332971">
            <w:pPr>
              <w:shd w:val="clear" w:color="auto" w:fill="FFFFFF"/>
              <w:suppressAutoHyphens/>
              <w:autoSpaceDE w:val="0"/>
              <w:spacing w:line="200" w:lineRule="atLeast"/>
              <w:ind w:left="11" w:firstLine="1"/>
              <w:rPr>
                <w:rFonts w:ascii="Times New Roman" w:eastAsia="Calibri" w:hAnsi="Times New Roman" w:cs="Times New Roman"/>
                <w:b/>
                <w:bCs/>
                <w:szCs w:val="24"/>
                <w:lang w:eastAsia="ru-RU"/>
              </w:rPr>
            </w:pPr>
            <w:r w:rsidRPr="0090778D">
              <w:rPr>
                <w:rFonts w:ascii="Times New Roman" w:eastAsia="Calibri" w:hAnsi="Times New Roman" w:cs="Times New Roman"/>
                <w:b/>
                <w:bCs/>
                <w:szCs w:val="24"/>
                <w:lang w:eastAsia="ru-RU"/>
              </w:rPr>
              <w:t>Время размещения рекламной информации (сроки выходов)</w:t>
            </w:r>
          </w:p>
        </w:tc>
        <w:tc>
          <w:tcPr>
            <w:tcW w:w="1741" w:type="dxa"/>
            <w:hideMark/>
          </w:tcPr>
          <w:p w14:paraId="2CAF26C5" w14:textId="53C42CF9" w:rsidR="0090778D" w:rsidRPr="0090778D" w:rsidRDefault="006A6DF5" w:rsidP="006A6DF5">
            <w:pPr>
              <w:shd w:val="clear" w:color="auto" w:fill="FFFFFF"/>
              <w:suppressAutoHyphens/>
              <w:autoSpaceDE w:val="0"/>
              <w:spacing w:line="200" w:lineRule="atLeast"/>
              <w:ind w:left="11" w:firstLine="9"/>
              <w:rPr>
                <w:rFonts w:ascii="Times New Roman" w:eastAsia="Calibri" w:hAnsi="Times New Roman" w:cs="Times New Roman"/>
                <w:b/>
                <w:bCs/>
                <w:szCs w:val="24"/>
                <w:lang w:eastAsia="ru-RU"/>
              </w:rPr>
            </w:pPr>
            <w:r>
              <w:rPr>
                <w:rFonts w:ascii="Times New Roman" w:eastAsia="Calibri" w:hAnsi="Times New Roman" w:cs="Times New Roman"/>
                <w:b/>
                <w:bCs/>
                <w:szCs w:val="24"/>
                <w:lang w:eastAsia="ru-RU"/>
              </w:rPr>
              <w:t>Ц</w:t>
            </w:r>
            <w:r w:rsidRPr="006A6DF5">
              <w:rPr>
                <w:rFonts w:ascii="Times New Roman" w:eastAsia="Calibri" w:hAnsi="Times New Roman" w:cs="Times New Roman"/>
                <w:b/>
                <w:bCs/>
                <w:szCs w:val="24"/>
                <w:lang w:eastAsia="ru-RU"/>
              </w:rPr>
              <w:t>ена размещения 20 сек. ролика (в</w:t>
            </w:r>
            <w:r>
              <w:rPr>
                <w:rFonts w:ascii="Times New Roman" w:eastAsia="Calibri" w:hAnsi="Times New Roman" w:cs="Times New Roman"/>
                <w:b/>
                <w:bCs/>
                <w:szCs w:val="24"/>
                <w:lang w:eastAsia="ru-RU"/>
              </w:rPr>
              <w:t>ыход 1 (одного) ролика) без НДС</w:t>
            </w:r>
          </w:p>
        </w:tc>
        <w:tc>
          <w:tcPr>
            <w:tcW w:w="1701" w:type="dxa"/>
            <w:hideMark/>
          </w:tcPr>
          <w:p w14:paraId="566F132E" w14:textId="7EDE9154" w:rsidR="0090778D" w:rsidRPr="0090778D" w:rsidRDefault="006A6DF5" w:rsidP="006A6DF5">
            <w:pPr>
              <w:shd w:val="clear" w:color="auto" w:fill="FFFFFF"/>
              <w:suppressAutoHyphens/>
              <w:autoSpaceDE w:val="0"/>
              <w:spacing w:line="200" w:lineRule="atLeast"/>
              <w:ind w:left="11" w:firstLine="42"/>
              <w:rPr>
                <w:rFonts w:ascii="Times New Roman" w:eastAsia="Calibri" w:hAnsi="Times New Roman" w:cs="Times New Roman"/>
                <w:b/>
                <w:bCs/>
                <w:szCs w:val="24"/>
                <w:lang w:eastAsia="ru-RU"/>
              </w:rPr>
            </w:pPr>
            <w:r>
              <w:rPr>
                <w:rFonts w:ascii="Times New Roman" w:eastAsia="Calibri" w:hAnsi="Times New Roman" w:cs="Times New Roman"/>
                <w:b/>
                <w:bCs/>
                <w:szCs w:val="24"/>
                <w:lang w:eastAsia="ru-RU"/>
              </w:rPr>
              <w:t>Ц</w:t>
            </w:r>
            <w:r w:rsidRPr="006A6DF5">
              <w:rPr>
                <w:rFonts w:ascii="Times New Roman" w:eastAsia="Calibri" w:hAnsi="Times New Roman" w:cs="Times New Roman"/>
                <w:b/>
                <w:bCs/>
                <w:szCs w:val="24"/>
                <w:lang w:eastAsia="ru-RU"/>
              </w:rPr>
              <w:t>ена размещения 20 сек. ролика (в</w:t>
            </w:r>
            <w:r>
              <w:rPr>
                <w:rFonts w:ascii="Times New Roman" w:eastAsia="Calibri" w:hAnsi="Times New Roman" w:cs="Times New Roman"/>
                <w:b/>
                <w:bCs/>
                <w:szCs w:val="24"/>
                <w:lang w:eastAsia="ru-RU"/>
              </w:rPr>
              <w:t>ыход 1 (одного) ролика) с НДС</w:t>
            </w:r>
          </w:p>
        </w:tc>
        <w:tc>
          <w:tcPr>
            <w:tcW w:w="1449" w:type="dxa"/>
            <w:hideMark/>
          </w:tcPr>
          <w:p w14:paraId="7E3FADB7" w14:textId="77777777" w:rsidR="0090778D" w:rsidRPr="0090778D" w:rsidRDefault="0090778D" w:rsidP="00DC7ECE">
            <w:pPr>
              <w:shd w:val="clear" w:color="auto" w:fill="FFFFFF"/>
              <w:suppressAutoHyphens/>
              <w:autoSpaceDE w:val="0"/>
              <w:spacing w:line="200" w:lineRule="atLeast"/>
              <w:ind w:left="11" w:hanging="11"/>
              <w:rPr>
                <w:rFonts w:ascii="Times New Roman" w:eastAsia="Calibri" w:hAnsi="Times New Roman" w:cs="Times New Roman"/>
                <w:b/>
                <w:bCs/>
                <w:szCs w:val="24"/>
                <w:lang w:eastAsia="ru-RU"/>
              </w:rPr>
            </w:pPr>
            <w:r w:rsidRPr="0090778D">
              <w:rPr>
                <w:rFonts w:ascii="Times New Roman" w:eastAsia="Calibri" w:hAnsi="Times New Roman" w:cs="Times New Roman"/>
                <w:b/>
                <w:bCs/>
                <w:szCs w:val="24"/>
                <w:lang w:eastAsia="ru-RU"/>
              </w:rPr>
              <w:t>Пр</w:t>
            </w:r>
            <w:r w:rsidR="00FC3158">
              <w:rPr>
                <w:rFonts w:ascii="Times New Roman" w:eastAsia="Calibri" w:hAnsi="Times New Roman" w:cs="Times New Roman"/>
                <w:b/>
                <w:bCs/>
                <w:szCs w:val="24"/>
                <w:lang w:eastAsia="ru-RU"/>
              </w:rPr>
              <w:t>и</w:t>
            </w:r>
            <w:r w:rsidRPr="0090778D">
              <w:rPr>
                <w:rFonts w:ascii="Times New Roman" w:eastAsia="Calibri" w:hAnsi="Times New Roman" w:cs="Times New Roman"/>
                <w:b/>
                <w:bCs/>
                <w:szCs w:val="24"/>
                <w:lang w:eastAsia="ru-RU"/>
              </w:rPr>
              <w:t>мечание, СК</w:t>
            </w:r>
          </w:p>
        </w:tc>
      </w:tr>
      <w:tr w:rsidR="0090778D" w:rsidRPr="0090778D" w14:paraId="55FFD3A5" w14:textId="77777777" w:rsidTr="006A6DF5">
        <w:trPr>
          <w:trHeight w:val="315"/>
        </w:trPr>
        <w:tc>
          <w:tcPr>
            <w:tcW w:w="3114" w:type="dxa"/>
            <w:noWrap/>
            <w:hideMark/>
          </w:tcPr>
          <w:p w14:paraId="2C34B7B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1</w:t>
            </w:r>
          </w:p>
        </w:tc>
        <w:tc>
          <w:tcPr>
            <w:tcW w:w="1519" w:type="dxa"/>
            <w:hideMark/>
          </w:tcPr>
          <w:p w14:paraId="7D79A56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2</w:t>
            </w:r>
          </w:p>
        </w:tc>
        <w:tc>
          <w:tcPr>
            <w:tcW w:w="1741" w:type="dxa"/>
            <w:hideMark/>
          </w:tcPr>
          <w:p w14:paraId="3ECB2ECB" w14:textId="77777777" w:rsidR="0090778D" w:rsidRPr="0090778D" w:rsidRDefault="00FC3158"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w:t>
            </w:r>
            <w:r w:rsidR="0090778D" w:rsidRPr="0090778D">
              <w:rPr>
                <w:rFonts w:ascii="Times New Roman" w:eastAsia="Calibri" w:hAnsi="Times New Roman" w:cs="Times New Roman"/>
                <w:b/>
                <w:bCs/>
                <w:sz w:val="24"/>
                <w:szCs w:val="24"/>
                <w:lang w:eastAsia="ru-RU"/>
              </w:rPr>
              <w:t> </w:t>
            </w:r>
          </w:p>
        </w:tc>
        <w:tc>
          <w:tcPr>
            <w:tcW w:w="1701" w:type="dxa"/>
            <w:hideMark/>
          </w:tcPr>
          <w:p w14:paraId="13CEFB97" w14:textId="77777777" w:rsidR="0090778D" w:rsidRPr="0090778D" w:rsidRDefault="00FC3158"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4</w:t>
            </w:r>
            <w:r w:rsidR="0090778D" w:rsidRPr="0090778D">
              <w:rPr>
                <w:rFonts w:ascii="Times New Roman" w:eastAsia="Calibri" w:hAnsi="Times New Roman" w:cs="Times New Roman"/>
                <w:b/>
                <w:bCs/>
                <w:sz w:val="24"/>
                <w:szCs w:val="24"/>
                <w:lang w:eastAsia="ru-RU"/>
              </w:rPr>
              <w:t> </w:t>
            </w:r>
          </w:p>
        </w:tc>
        <w:tc>
          <w:tcPr>
            <w:tcW w:w="1449" w:type="dxa"/>
            <w:hideMark/>
          </w:tcPr>
          <w:p w14:paraId="06967B2B" w14:textId="77777777" w:rsidR="0090778D" w:rsidRPr="0090778D" w:rsidRDefault="00FC3158"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5</w:t>
            </w:r>
          </w:p>
        </w:tc>
      </w:tr>
      <w:tr w:rsidR="0090778D" w:rsidRPr="0090778D" w14:paraId="61490E28" w14:textId="77777777" w:rsidTr="00B769D6">
        <w:trPr>
          <w:trHeight w:val="315"/>
        </w:trPr>
        <w:tc>
          <w:tcPr>
            <w:tcW w:w="9524" w:type="dxa"/>
            <w:gridSpan w:val="5"/>
            <w:noWrap/>
            <w:hideMark/>
          </w:tcPr>
          <w:p w14:paraId="52675587"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xml:space="preserve">г. УФА </w:t>
            </w:r>
          </w:p>
        </w:tc>
      </w:tr>
      <w:tr w:rsidR="0090778D" w:rsidRPr="0090778D" w14:paraId="1067DD5D" w14:textId="77777777" w:rsidTr="006A6DF5">
        <w:trPr>
          <w:trHeight w:val="295"/>
        </w:trPr>
        <w:tc>
          <w:tcPr>
            <w:tcW w:w="3114" w:type="dxa"/>
            <w:noWrap/>
            <w:hideMark/>
          </w:tcPr>
          <w:p w14:paraId="4AB106DF"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Русское радио</w:t>
            </w:r>
          </w:p>
        </w:tc>
        <w:tc>
          <w:tcPr>
            <w:tcW w:w="1519" w:type="dxa"/>
            <w:vMerge w:val="restart"/>
            <w:hideMark/>
          </w:tcPr>
          <w:p w14:paraId="046179E6" w14:textId="77777777" w:rsidR="0090778D" w:rsidRPr="0090778D" w:rsidRDefault="0090778D" w:rsidP="00332971">
            <w:pPr>
              <w:shd w:val="clear" w:color="auto" w:fill="FFFFFF"/>
              <w:suppressAutoHyphens/>
              <w:autoSpaceDE w:val="0"/>
              <w:spacing w:line="200" w:lineRule="atLeast"/>
              <w:ind w:left="11" w:hanging="11"/>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Сетка выходов роликов приложена ниже таблицы</w:t>
            </w:r>
          </w:p>
        </w:tc>
        <w:tc>
          <w:tcPr>
            <w:tcW w:w="1741" w:type="dxa"/>
            <w:hideMark/>
          </w:tcPr>
          <w:p w14:paraId="2A8E1AB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8A38DC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5823CE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18375309" w14:textId="77777777" w:rsidTr="006A6DF5">
        <w:trPr>
          <w:trHeight w:val="427"/>
        </w:trPr>
        <w:tc>
          <w:tcPr>
            <w:tcW w:w="3114" w:type="dxa"/>
            <w:noWrap/>
            <w:hideMark/>
          </w:tcPr>
          <w:p w14:paraId="7BA3F207"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Авторадио</w:t>
            </w:r>
          </w:p>
        </w:tc>
        <w:tc>
          <w:tcPr>
            <w:tcW w:w="1519" w:type="dxa"/>
            <w:vMerge/>
            <w:hideMark/>
          </w:tcPr>
          <w:p w14:paraId="5B88EE0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F215E2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E25306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63BE57B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50743F0" w14:textId="77777777" w:rsidTr="006A6DF5">
        <w:trPr>
          <w:trHeight w:val="420"/>
        </w:trPr>
        <w:tc>
          <w:tcPr>
            <w:tcW w:w="3114" w:type="dxa"/>
            <w:noWrap/>
            <w:hideMark/>
          </w:tcPr>
          <w:p w14:paraId="1D792E0E"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DFM</w:t>
            </w:r>
          </w:p>
        </w:tc>
        <w:tc>
          <w:tcPr>
            <w:tcW w:w="1519" w:type="dxa"/>
            <w:vMerge/>
            <w:hideMark/>
          </w:tcPr>
          <w:p w14:paraId="4CE881E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0ECBC12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9BDA6E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BB9769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0A166EC" w14:textId="77777777" w:rsidTr="006A6DF5">
        <w:trPr>
          <w:trHeight w:val="272"/>
        </w:trPr>
        <w:tc>
          <w:tcPr>
            <w:tcW w:w="3114" w:type="dxa"/>
            <w:noWrap/>
            <w:hideMark/>
          </w:tcPr>
          <w:p w14:paraId="12C63A2A"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Европа плюс</w:t>
            </w:r>
          </w:p>
        </w:tc>
        <w:tc>
          <w:tcPr>
            <w:tcW w:w="1519" w:type="dxa"/>
            <w:vMerge/>
            <w:hideMark/>
          </w:tcPr>
          <w:p w14:paraId="59B206E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1DC03EE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733A4CC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1EA164B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6BFCD04B" w14:textId="77777777" w:rsidTr="006A6DF5">
        <w:trPr>
          <w:trHeight w:val="300"/>
        </w:trPr>
        <w:tc>
          <w:tcPr>
            <w:tcW w:w="3114" w:type="dxa"/>
            <w:noWrap/>
            <w:hideMark/>
          </w:tcPr>
          <w:p w14:paraId="3AF6262E"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Energy</w:t>
            </w:r>
          </w:p>
        </w:tc>
        <w:tc>
          <w:tcPr>
            <w:tcW w:w="1519" w:type="dxa"/>
            <w:vMerge/>
            <w:hideMark/>
          </w:tcPr>
          <w:p w14:paraId="1023804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3CFC641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9992A8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noWrap/>
            <w:hideMark/>
          </w:tcPr>
          <w:p w14:paraId="4400C11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68B67166" w14:textId="77777777" w:rsidTr="006A6DF5">
        <w:trPr>
          <w:trHeight w:val="411"/>
        </w:trPr>
        <w:tc>
          <w:tcPr>
            <w:tcW w:w="3114" w:type="dxa"/>
            <w:noWrap/>
            <w:hideMark/>
          </w:tcPr>
          <w:p w14:paraId="5CCFC2E2"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Business FM</w:t>
            </w:r>
          </w:p>
        </w:tc>
        <w:tc>
          <w:tcPr>
            <w:tcW w:w="1519" w:type="dxa"/>
            <w:vMerge/>
            <w:hideMark/>
          </w:tcPr>
          <w:p w14:paraId="297438D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6AB5305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440BBE0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noWrap/>
            <w:hideMark/>
          </w:tcPr>
          <w:p w14:paraId="11864FF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D3F8640" w14:textId="77777777" w:rsidTr="006A6DF5">
        <w:trPr>
          <w:trHeight w:val="630"/>
        </w:trPr>
        <w:tc>
          <w:tcPr>
            <w:tcW w:w="3114" w:type="dxa"/>
            <w:hideMark/>
          </w:tcPr>
          <w:p w14:paraId="3A293883" w14:textId="77777777" w:rsidR="0090778D" w:rsidRPr="0090778D" w:rsidRDefault="0090778D" w:rsidP="0090778D">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Юлдаш (вещание на все города республики)</w:t>
            </w:r>
          </w:p>
        </w:tc>
        <w:tc>
          <w:tcPr>
            <w:tcW w:w="1519" w:type="dxa"/>
            <w:vMerge/>
            <w:hideMark/>
          </w:tcPr>
          <w:p w14:paraId="5A69C6F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703CA1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576D1A6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F9A4B1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90D0624" w14:textId="77777777" w:rsidTr="006A6DF5">
        <w:trPr>
          <w:trHeight w:val="1157"/>
        </w:trPr>
        <w:tc>
          <w:tcPr>
            <w:tcW w:w="3114" w:type="dxa"/>
            <w:hideMark/>
          </w:tcPr>
          <w:p w14:paraId="790E175E" w14:textId="77777777" w:rsidR="0090778D" w:rsidRPr="0090778D" w:rsidRDefault="0090778D" w:rsidP="0090778D">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Спутник FM (вещает в Уфе, Мелеузе, Бирске, Янауле, Кигинском районе, Новобелокатае)</w:t>
            </w:r>
          </w:p>
        </w:tc>
        <w:tc>
          <w:tcPr>
            <w:tcW w:w="1519" w:type="dxa"/>
            <w:vMerge/>
            <w:hideMark/>
          </w:tcPr>
          <w:p w14:paraId="2CA3745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15B3564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1C016A0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D4DB45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C75F5C5" w14:textId="77777777" w:rsidTr="006A6DF5">
        <w:trPr>
          <w:trHeight w:val="360"/>
        </w:trPr>
        <w:tc>
          <w:tcPr>
            <w:tcW w:w="3114" w:type="dxa"/>
            <w:noWrap/>
            <w:hideMark/>
          </w:tcPr>
          <w:p w14:paraId="73B148F3"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Дача</w:t>
            </w:r>
          </w:p>
        </w:tc>
        <w:tc>
          <w:tcPr>
            <w:tcW w:w="1519" w:type="dxa"/>
            <w:vMerge/>
            <w:hideMark/>
          </w:tcPr>
          <w:p w14:paraId="7348831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3FDB050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505C52A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0DCAA1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587A405" w14:textId="77777777" w:rsidTr="006A6DF5">
        <w:trPr>
          <w:trHeight w:val="329"/>
        </w:trPr>
        <w:tc>
          <w:tcPr>
            <w:tcW w:w="3114" w:type="dxa"/>
            <w:noWrap/>
            <w:hideMark/>
          </w:tcPr>
          <w:p w14:paraId="44624FFF"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Ретро FM</w:t>
            </w:r>
          </w:p>
        </w:tc>
        <w:tc>
          <w:tcPr>
            <w:tcW w:w="1519" w:type="dxa"/>
            <w:vMerge/>
            <w:hideMark/>
          </w:tcPr>
          <w:p w14:paraId="0AA3CF4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4953ACA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A13AF6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503BE9D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687D98F0" w14:textId="77777777" w:rsidTr="00B769D6">
        <w:trPr>
          <w:trHeight w:val="300"/>
        </w:trPr>
        <w:tc>
          <w:tcPr>
            <w:tcW w:w="9524" w:type="dxa"/>
            <w:gridSpan w:val="5"/>
            <w:noWrap/>
            <w:hideMark/>
          </w:tcPr>
          <w:p w14:paraId="5FAC1A66"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г. Стерлитамак</w:t>
            </w:r>
          </w:p>
        </w:tc>
      </w:tr>
      <w:tr w:rsidR="0090778D" w:rsidRPr="0090778D" w14:paraId="366A2AF3" w14:textId="77777777" w:rsidTr="006A6DF5">
        <w:trPr>
          <w:trHeight w:val="253"/>
        </w:trPr>
        <w:tc>
          <w:tcPr>
            <w:tcW w:w="3114" w:type="dxa"/>
            <w:noWrap/>
            <w:hideMark/>
          </w:tcPr>
          <w:p w14:paraId="35611FE1"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Европа плюс; </w:t>
            </w:r>
          </w:p>
        </w:tc>
        <w:tc>
          <w:tcPr>
            <w:tcW w:w="1519" w:type="dxa"/>
            <w:vMerge w:val="restart"/>
            <w:hideMark/>
          </w:tcPr>
          <w:p w14:paraId="6A10DBC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23CBF70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62D06E9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12F15F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6DA9B09" w14:textId="77777777" w:rsidTr="006A6DF5">
        <w:trPr>
          <w:trHeight w:val="300"/>
        </w:trPr>
        <w:tc>
          <w:tcPr>
            <w:tcW w:w="3114" w:type="dxa"/>
            <w:noWrap/>
            <w:hideMark/>
          </w:tcPr>
          <w:p w14:paraId="21FE891E"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Авторадио</w:t>
            </w:r>
          </w:p>
        </w:tc>
        <w:tc>
          <w:tcPr>
            <w:tcW w:w="1519" w:type="dxa"/>
            <w:vMerge/>
            <w:hideMark/>
          </w:tcPr>
          <w:p w14:paraId="3CDEF96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51128C0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4F93D24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4F785F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D1DCA31" w14:textId="77777777" w:rsidTr="006A6DF5">
        <w:trPr>
          <w:trHeight w:val="315"/>
        </w:trPr>
        <w:tc>
          <w:tcPr>
            <w:tcW w:w="3114" w:type="dxa"/>
            <w:noWrap/>
            <w:hideMark/>
          </w:tcPr>
          <w:p w14:paraId="1B7A8782"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Русское радио</w:t>
            </w:r>
          </w:p>
        </w:tc>
        <w:tc>
          <w:tcPr>
            <w:tcW w:w="1519" w:type="dxa"/>
            <w:vMerge/>
            <w:hideMark/>
          </w:tcPr>
          <w:p w14:paraId="46AD348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7DC528F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0FC234C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86E5E2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0F8C202B" w14:textId="77777777" w:rsidTr="00B769D6">
        <w:trPr>
          <w:trHeight w:val="300"/>
        </w:trPr>
        <w:tc>
          <w:tcPr>
            <w:tcW w:w="9524" w:type="dxa"/>
            <w:gridSpan w:val="5"/>
            <w:noWrap/>
            <w:hideMark/>
          </w:tcPr>
          <w:p w14:paraId="6AE28819"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г. Салават</w:t>
            </w:r>
          </w:p>
        </w:tc>
      </w:tr>
      <w:tr w:rsidR="0090778D" w:rsidRPr="0090778D" w14:paraId="78A7DFB3" w14:textId="77777777" w:rsidTr="006A6DF5">
        <w:trPr>
          <w:trHeight w:val="300"/>
        </w:trPr>
        <w:tc>
          <w:tcPr>
            <w:tcW w:w="3114" w:type="dxa"/>
            <w:noWrap/>
            <w:hideMark/>
          </w:tcPr>
          <w:p w14:paraId="0DBAD97B"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радио «Рекорд» </w:t>
            </w:r>
          </w:p>
        </w:tc>
        <w:tc>
          <w:tcPr>
            <w:tcW w:w="1519" w:type="dxa"/>
            <w:vMerge w:val="restart"/>
            <w:hideMark/>
          </w:tcPr>
          <w:p w14:paraId="5435FE9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367444C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57ED43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DA11B7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F35D8A1" w14:textId="77777777" w:rsidTr="006A6DF5">
        <w:trPr>
          <w:trHeight w:val="315"/>
        </w:trPr>
        <w:tc>
          <w:tcPr>
            <w:tcW w:w="3114" w:type="dxa"/>
            <w:noWrap/>
            <w:hideMark/>
          </w:tcPr>
          <w:p w14:paraId="5B3DC1B3"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радио «DFM»</w:t>
            </w:r>
          </w:p>
        </w:tc>
        <w:tc>
          <w:tcPr>
            <w:tcW w:w="1519" w:type="dxa"/>
            <w:vMerge/>
            <w:hideMark/>
          </w:tcPr>
          <w:p w14:paraId="6B3CCA9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1635DA0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AFA151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5707BEF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2014AF4" w14:textId="77777777" w:rsidTr="006A6DF5">
        <w:trPr>
          <w:trHeight w:val="315"/>
        </w:trPr>
        <w:tc>
          <w:tcPr>
            <w:tcW w:w="3114" w:type="dxa"/>
            <w:noWrap/>
            <w:hideMark/>
          </w:tcPr>
          <w:p w14:paraId="2FC47C98"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Дорожное радио</w:t>
            </w:r>
          </w:p>
        </w:tc>
        <w:tc>
          <w:tcPr>
            <w:tcW w:w="1519" w:type="dxa"/>
            <w:vMerge/>
            <w:hideMark/>
          </w:tcPr>
          <w:p w14:paraId="1FECA07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53D4FFD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D68030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A48B2D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DB904C3" w14:textId="77777777" w:rsidTr="00B769D6">
        <w:trPr>
          <w:trHeight w:val="300"/>
        </w:trPr>
        <w:tc>
          <w:tcPr>
            <w:tcW w:w="9524" w:type="dxa"/>
            <w:gridSpan w:val="5"/>
            <w:noWrap/>
            <w:hideMark/>
          </w:tcPr>
          <w:p w14:paraId="26A5479C"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г. Мелеуз</w:t>
            </w:r>
          </w:p>
        </w:tc>
      </w:tr>
      <w:tr w:rsidR="0090778D" w:rsidRPr="0090778D" w14:paraId="699E807E" w14:textId="77777777" w:rsidTr="006A6DF5">
        <w:trPr>
          <w:trHeight w:val="337"/>
        </w:trPr>
        <w:tc>
          <w:tcPr>
            <w:tcW w:w="3114" w:type="dxa"/>
            <w:noWrap/>
            <w:hideMark/>
          </w:tcPr>
          <w:p w14:paraId="2DF8858E"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Дорожное радио </w:t>
            </w:r>
          </w:p>
        </w:tc>
        <w:tc>
          <w:tcPr>
            <w:tcW w:w="1519" w:type="dxa"/>
            <w:vMerge w:val="restart"/>
            <w:hideMark/>
          </w:tcPr>
          <w:p w14:paraId="322874D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55168D2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5D3119F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FBDA63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5335C98" w14:textId="77777777" w:rsidTr="006A6DF5">
        <w:trPr>
          <w:trHeight w:val="272"/>
        </w:trPr>
        <w:tc>
          <w:tcPr>
            <w:tcW w:w="3114" w:type="dxa"/>
            <w:noWrap/>
            <w:hideMark/>
          </w:tcPr>
          <w:p w14:paraId="00B44CED"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LOVE radio </w:t>
            </w:r>
          </w:p>
        </w:tc>
        <w:tc>
          <w:tcPr>
            <w:tcW w:w="1519" w:type="dxa"/>
            <w:vMerge/>
            <w:hideMark/>
          </w:tcPr>
          <w:p w14:paraId="1FF7C9D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0006D0E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088780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E70B74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1FCB1E38" w14:textId="77777777" w:rsidTr="006A6DF5">
        <w:trPr>
          <w:trHeight w:val="428"/>
        </w:trPr>
        <w:tc>
          <w:tcPr>
            <w:tcW w:w="3114" w:type="dxa"/>
            <w:noWrap/>
            <w:hideMark/>
          </w:tcPr>
          <w:p w14:paraId="0E740DD9"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Радио АРИС </w:t>
            </w:r>
          </w:p>
        </w:tc>
        <w:tc>
          <w:tcPr>
            <w:tcW w:w="1519" w:type="dxa"/>
            <w:vMerge/>
            <w:hideMark/>
          </w:tcPr>
          <w:p w14:paraId="1543F8C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6BAB388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2A37F0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54CD66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150628D" w14:textId="77777777" w:rsidTr="006A6DF5">
        <w:trPr>
          <w:trHeight w:val="428"/>
        </w:trPr>
        <w:tc>
          <w:tcPr>
            <w:tcW w:w="3114" w:type="dxa"/>
            <w:noWrap/>
            <w:hideMark/>
          </w:tcPr>
          <w:p w14:paraId="4E52FF51"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Comedy radio </w:t>
            </w:r>
          </w:p>
        </w:tc>
        <w:tc>
          <w:tcPr>
            <w:tcW w:w="1519" w:type="dxa"/>
            <w:vMerge/>
            <w:hideMark/>
          </w:tcPr>
          <w:p w14:paraId="6119B05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3190269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022484C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E05D88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4EBEC864" w14:textId="77777777" w:rsidTr="00B769D6">
        <w:trPr>
          <w:trHeight w:val="300"/>
        </w:trPr>
        <w:tc>
          <w:tcPr>
            <w:tcW w:w="9524" w:type="dxa"/>
            <w:gridSpan w:val="5"/>
            <w:noWrap/>
            <w:hideMark/>
          </w:tcPr>
          <w:p w14:paraId="13E18BD9"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г.Туймазы</w:t>
            </w:r>
          </w:p>
        </w:tc>
      </w:tr>
      <w:tr w:rsidR="0090778D" w:rsidRPr="0090778D" w14:paraId="1FE9422E" w14:textId="77777777" w:rsidTr="006A6DF5">
        <w:trPr>
          <w:trHeight w:val="312"/>
        </w:trPr>
        <w:tc>
          <w:tcPr>
            <w:tcW w:w="3114" w:type="dxa"/>
            <w:noWrap/>
            <w:hideMark/>
          </w:tcPr>
          <w:p w14:paraId="081A85E3"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Русское радио</w:t>
            </w:r>
          </w:p>
        </w:tc>
        <w:tc>
          <w:tcPr>
            <w:tcW w:w="1519" w:type="dxa"/>
            <w:vMerge w:val="restart"/>
            <w:hideMark/>
          </w:tcPr>
          <w:p w14:paraId="7C8F1BF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1930F66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06688F5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44F43C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7C3B4B39" w14:textId="77777777" w:rsidTr="006A6DF5">
        <w:trPr>
          <w:trHeight w:val="486"/>
        </w:trPr>
        <w:tc>
          <w:tcPr>
            <w:tcW w:w="3114" w:type="dxa"/>
            <w:noWrap/>
            <w:hideMark/>
          </w:tcPr>
          <w:p w14:paraId="529C9A6E"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Авторадио</w:t>
            </w:r>
          </w:p>
        </w:tc>
        <w:tc>
          <w:tcPr>
            <w:tcW w:w="1519" w:type="dxa"/>
            <w:vMerge/>
            <w:hideMark/>
          </w:tcPr>
          <w:p w14:paraId="5CDD3EE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EC2448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6DCC0CD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815827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6D7BB557" w14:textId="77777777" w:rsidTr="006A6DF5">
        <w:trPr>
          <w:trHeight w:val="421"/>
        </w:trPr>
        <w:tc>
          <w:tcPr>
            <w:tcW w:w="3114" w:type="dxa"/>
            <w:noWrap/>
            <w:hideMark/>
          </w:tcPr>
          <w:p w14:paraId="09C1BFCC"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Ретро FM      </w:t>
            </w:r>
          </w:p>
        </w:tc>
        <w:tc>
          <w:tcPr>
            <w:tcW w:w="1519" w:type="dxa"/>
            <w:vMerge/>
            <w:hideMark/>
          </w:tcPr>
          <w:p w14:paraId="68E7B2C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1BC2429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0680E9C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1A95521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460740D" w14:textId="77777777" w:rsidTr="00B769D6">
        <w:trPr>
          <w:trHeight w:val="300"/>
        </w:trPr>
        <w:tc>
          <w:tcPr>
            <w:tcW w:w="9524" w:type="dxa"/>
            <w:gridSpan w:val="5"/>
            <w:noWrap/>
            <w:hideMark/>
          </w:tcPr>
          <w:p w14:paraId="3DE8BB26"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г. Октябрьский</w:t>
            </w:r>
          </w:p>
        </w:tc>
      </w:tr>
      <w:tr w:rsidR="0090778D" w:rsidRPr="0090778D" w14:paraId="017C04EC" w14:textId="77777777" w:rsidTr="006A6DF5">
        <w:trPr>
          <w:trHeight w:val="376"/>
        </w:trPr>
        <w:tc>
          <w:tcPr>
            <w:tcW w:w="3114" w:type="dxa"/>
            <w:noWrap/>
            <w:hideMark/>
          </w:tcPr>
          <w:p w14:paraId="2350E8FF"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Дорожное радио</w:t>
            </w:r>
          </w:p>
        </w:tc>
        <w:tc>
          <w:tcPr>
            <w:tcW w:w="1519" w:type="dxa"/>
            <w:hideMark/>
          </w:tcPr>
          <w:p w14:paraId="7207430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1BA3F6F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7C46C9E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2BDABF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12DF3C4" w14:textId="77777777" w:rsidTr="00B769D6">
        <w:trPr>
          <w:trHeight w:val="300"/>
        </w:trPr>
        <w:tc>
          <w:tcPr>
            <w:tcW w:w="9524" w:type="dxa"/>
            <w:gridSpan w:val="5"/>
            <w:noWrap/>
            <w:hideMark/>
          </w:tcPr>
          <w:p w14:paraId="0DD57674"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г.Белебей</w:t>
            </w:r>
          </w:p>
        </w:tc>
      </w:tr>
      <w:tr w:rsidR="0090778D" w:rsidRPr="0090778D" w14:paraId="4B1905D8" w14:textId="77777777" w:rsidTr="006A6DF5">
        <w:trPr>
          <w:trHeight w:val="399"/>
        </w:trPr>
        <w:tc>
          <w:tcPr>
            <w:tcW w:w="3114" w:type="dxa"/>
            <w:noWrap/>
            <w:hideMark/>
          </w:tcPr>
          <w:p w14:paraId="6AED9150"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Радио Дача</w:t>
            </w:r>
          </w:p>
        </w:tc>
        <w:tc>
          <w:tcPr>
            <w:tcW w:w="1519" w:type="dxa"/>
            <w:vMerge w:val="restart"/>
            <w:hideMark/>
          </w:tcPr>
          <w:p w14:paraId="36EC89D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2B701C8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0703155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1C56DAE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791BA18" w14:textId="77777777" w:rsidTr="006A6DF5">
        <w:trPr>
          <w:trHeight w:val="420"/>
        </w:trPr>
        <w:tc>
          <w:tcPr>
            <w:tcW w:w="3114" w:type="dxa"/>
            <w:noWrap/>
            <w:hideMark/>
          </w:tcPr>
          <w:p w14:paraId="1A020A36"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DFM                                                </w:t>
            </w:r>
          </w:p>
        </w:tc>
        <w:tc>
          <w:tcPr>
            <w:tcW w:w="1519" w:type="dxa"/>
            <w:vMerge/>
            <w:hideMark/>
          </w:tcPr>
          <w:p w14:paraId="5B4E6BD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6A8B259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772DE49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6A6C99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E7CD6DA" w14:textId="77777777" w:rsidTr="00B769D6">
        <w:trPr>
          <w:trHeight w:val="300"/>
        </w:trPr>
        <w:tc>
          <w:tcPr>
            <w:tcW w:w="9524" w:type="dxa"/>
            <w:gridSpan w:val="5"/>
            <w:noWrap/>
            <w:hideMark/>
          </w:tcPr>
          <w:p w14:paraId="6C9D02AF"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г.Белорецк</w:t>
            </w:r>
          </w:p>
        </w:tc>
      </w:tr>
      <w:tr w:rsidR="0090778D" w:rsidRPr="0090778D" w14:paraId="599824F8" w14:textId="77777777" w:rsidTr="006A6DF5">
        <w:trPr>
          <w:trHeight w:val="555"/>
        </w:trPr>
        <w:tc>
          <w:tcPr>
            <w:tcW w:w="3114" w:type="dxa"/>
            <w:noWrap/>
            <w:hideMark/>
          </w:tcPr>
          <w:p w14:paraId="764B5CF5"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Авторадио</w:t>
            </w:r>
          </w:p>
        </w:tc>
        <w:tc>
          <w:tcPr>
            <w:tcW w:w="1519" w:type="dxa"/>
            <w:hideMark/>
          </w:tcPr>
          <w:p w14:paraId="443A153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034BF21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1393F8F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EC1BDB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49BF75D8" w14:textId="77777777" w:rsidTr="006A6DF5">
        <w:trPr>
          <w:trHeight w:val="382"/>
        </w:trPr>
        <w:tc>
          <w:tcPr>
            <w:tcW w:w="3114" w:type="dxa"/>
            <w:noWrap/>
            <w:hideMark/>
          </w:tcPr>
          <w:p w14:paraId="3CCF11DD"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Европа Плюс</w:t>
            </w:r>
          </w:p>
        </w:tc>
        <w:tc>
          <w:tcPr>
            <w:tcW w:w="1519" w:type="dxa"/>
            <w:hideMark/>
          </w:tcPr>
          <w:p w14:paraId="6EED27F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1B23496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3C30AD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5C83DCE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2C6FB11" w14:textId="77777777" w:rsidTr="006A6DF5">
        <w:trPr>
          <w:trHeight w:val="415"/>
        </w:trPr>
        <w:tc>
          <w:tcPr>
            <w:tcW w:w="3114" w:type="dxa"/>
            <w:noWrap/>
            <w:hideMark/>
          </w:tcPr>
          <w:p w14:paraId="5118C213"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Дорожное радио</w:t>
            </w:r>
          </w:p>
        </w:tc>
        <w:tc>
          <w:tcPr>
            <w:tcW w:w="1519" w:type="dxa"/>
            <w:hideMark/>
          </w:tcPr>
          <w:p w14:paraId="3DDA2E3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762CC41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E6C39D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8F4CF7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117A9FD1" w14:textId="77777777" w:rsidTr="006A6DF5">
        <w:trPr>
          <w:trHeight w:val="421"/>
        </w:trPr>
        <w:tc>
          <w:tcPr>
            <w:tcW w:w="3114" w:type="dxa"/>
            <w:noWrap/>
            <w:hideMark/>
          </w:tcPr>
          <w:p w14:paraId="169A8CED"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Радио Рекорд </w:t>
            </w:r>
          </w:p>
        </w:tc>
        <w:tc>
          <w:tcPr>
            <w:tcW w:w="1519" w:type="dxa"/>
            <w:hideMark/>
          </w:tcPr>
          <w:p w14:paraId="421D1A1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717ED4D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9B76EC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D21B71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BACA08E" w14:textId="77777777" w:rsidTr="006A6DF5">
        <w:trPr>
          <w:trHeight w:val="413"/>
        </w:trPr>
        <w:tc>
          <w:tcPr>
            <w:tcW w:w="3114" w:type="dxa"/>
            <w:noWrap/>
            <w:hideMark/>
          </w:tcPr>
          <w:p w14:paraId="2851C51B"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Радио Дача </w:t>
            </w:r>
          </w:p>
        </w:tc>
        <w:tc>
          <w:tcPr>
            <w:tcW w:w="1519" w:type="dxa"/>
            <w:hideMark/>
          </w:tcPr>
          <w:p w14:paraId="64036EC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72BDBD8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741DD4B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775578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F43C56F" w14:textId="77777777" w:rsidTr="006A6DF5">
        <w:trPr>
          <w:trHeight w:val="420"/>
        </w:trPr>
        <w:tc>
          <w:tcPr>
            <w:tcW w:w="3114" w:type="dxa"/>
            <w:noWrap/>
            <w:hideMark/>
          </w:tcPr>
          <w:p w14:paraId="18982362"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Энерджи</w:t>
            </w:r>
          </w:p>
        </w:tc>
        <w:tc>
          <w:tcPr>
            <w:tcW w:w="1519" w:type="dxa"/>
            <w:hideMark/>
          </w:tcPr>
          <w:p w14:paraId="1F92182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42B4864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291096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12338B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7290502E" w14:textId="77777777" w:rsidTr="00B769D6">
        <w:trPr>
          <w:trHeight w:val="300"/>
        </w:trPr>
        <w:tc>
          <w:tcPr>
            <w:tcW w:w="9524" w:type="dxa"/>
            <w:gridSpan w:val="5"/>
            <w:noWrap/>
            <w:hideMark/>
          </w:tcPr>
          <w:p w14:paraId="55F9FDF4"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г.Учалы</w:t>
            </w:r>
          </w:p>
        </w:tc>
      </w:tr>
      <w:tr w:rsidR="0090778D" w:rsidRPr="0090778D" w14:paraId="6856C732" w14:textId="77777777" w:rsidTr="006A6DF5">
        <w:trPr>
          <w:trHeight w:val="315"/>
        </w:trPr>
        <w:tc>
          <w:tcPr>
            <w:tcW w:w="3114" w:type="dxa"/>
            <w:noWrap/>
            <w:hideMark/>
          </w:tcPr>
          <w:p w14:paraId="2560ED0C"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Дорожное радио</w:t>
            </w:r>
          </w:p>
        </w:tc>
        <w:tc>
          <w:tcPr>
            <w:tcW w:w="1519" w:type="dxa"/>
            <w:vMerge w:val="restart"/>
            <w:hideMark/>
          </w:tcPr>
          <w:p w14:paraId="1272B46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557FEBD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786C2A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7E6B26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7E43BBAA" w14:textId="77777777" w:rsidTr="006A6DF5">
        <w:trPr>
          <w:trHeight w:val="300"/>
        </w:trPr>
        <w:tc>
          <w:tcPr>
            <w:tcW w:w="3114" w:type="dxa"/>
            <w:noWrap/>
            <w:hideMark/>
          </w:tcPr>
          <w:p w14:paraId="6424C8C4"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Европа Плюс</w:t>
            </w:r>
          </w:p>
        </w:tc>
        <w:tc>
          <w:tcPr>
            <w:tcW w:w="1519" w:type="dxa"/>
            <w:vMerge/>
            <w:hideMark/>
          </w:tcPr>
          <w:p w14:paraId="7236EDD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404FBE8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4E4E18E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51DAB5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1D3611F0" w14:textId="77777777" w:rsidTr="006A6DF5">
        <w:trPr>
          <w:trHeight w:val="300"/>
        </w:trPr>
        <w:tc>
          <w:tcPr>
            <w:tcW w:w="3114" w:type="dxa"/>
            <w:noWrap/>
            <w:hideMark/>
          </w:tcPr>
          <w:p w14:paraId="07836165"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Русское радио</w:t>
            </w:r>
          </w:p>
        </w:tc>
        <w:tc>
          <w:tcPr>
            <w:tcW w:w="1519" w:type="dxa"/>
            <w:vMerge/>
            <w:hideMark/>
          </w:tcPr>
          <w:p w14:paraId="563C244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5C478CC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FF1A7B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4BBA1A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49BC3E06" w14:textId="77777777" w:rsidTr="006A6DF5">
        <w:trPr>
          <w:trHeight w:val="300"/>
        </w:trPr>
        <w:tc>
          <w:tcPr>
            <w:tcW w:w="3114" w:type="dxa"/>
            <w:noWrap/>
            <w:hideMark/>
          </w:tcPr>
          <w:p w14:paraId="3E5ADE7B"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Ретро ФМ </w:t>
            </w:r>
          </w:p>
        </w:tc>
        <w:tc>
          <w:tcPr>
            <w:tcW w:w="1519" w:type="dxa"/>
            <w:vMerge/>
            <w:hideMark/>
          </w:tcPr>
          <w:p w14:paraId="3F15FAA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493E076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6BAEC45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AB0551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1A10A023" w14:textId="77777777" w:rsidTr="00B769D6">
        <w:trPr>
          <w:trHeight w:val="300"/>
        </w:trPr>
        <w:tc>
          <w:tcPr>
            <w:tcW w:w="9524" w:type="dxa"/>
            <w:gridSpan w:val="5"/>
            <w:noWrap/>
            <w:hideMark/>
          </w:tcPr>
          <w:p w14:paraId="55A445A5"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г.Бирск</w:t>
            </w:r>
          </w:p>
        </w:tc>
      </w:tr>
      <w:tr w:rsidR="0090778D" w:rsidRPr="0090778D" w14:paraId="6A371633" w14:textId="77777777" w:rsidTr="006A6DF5">
        <w:trPr>
          <w:trHeight w:val="300"/>
        </w:trPr>
        <w:tc>
          <w:tcPr>
            <w:tcW w:w="3114" w:type="dxa"/>
            <w:noWrap/>
            <w:hideMark/>
          </w:tcPr>
          <w:p w14:paraId="0ADC265A"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Бирь ФМ 102,3</w:t>
            </w:r>
          </w:p>
        </w:tc>
        <w:tc>
          <w:tcPr>
            <w:tcW w:w="1519" w:type="dxa"/>
            <w:vMerge w:val="restart"/>
            <w:hideMark/>
          </w:tcPr>
          <w:p w14:paraId="3AB7F0A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3D9946E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C43251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6F32DF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1D106694" w14:textId="77777777" w:rsidTr="006A6DF5">
        <w:trPr>
          <w:trHeight w:val="300"/>
        </w:trPr>
        <w:tc>
          <w:tcPr>
            <w:tcW w:w="3114" w:type="dxa"/>
            <w:noWrap/>
            <w:hideMark/>
          </w:tcPr>
          <w:p w14:paraId="5E5B88A7"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Русское радио 106,6</w:t>
            </w:r>
          </w:p>
        </w:tc>
        <w:tc>
          <w:tcPr>
            <w:tcW w:w="1519" w:type="dxa"/>
            <w:vMerge/>
            <w:hideMark/>
          </w:tcPr>
          <w:p w14:paraId="78965E9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3BB86EB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D7D7AC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1DB81D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8D5C4A3" w14:textId="77777777" w:rsidTr="006A6DF5">
        <w:trPr>
          <w:trHeight w:val="315"/>
        </w:trPr>
        <w:tc>
          <w:tcPr>
            <w:tcW w:w="3114" w:type="dxa"/>
            <w:noWrap/>
            <w:hideMark/>
          </w:tcPr>
          <w:p w14:paraId="193BF6F6"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Радио дача 105.9</w:t>
            </w:r>
          </w:p>
        </w:tc>
        <w:tc>
          <w:tcPr>
            <w:tcW w:w="1519" w:type="dxa"/>
            <w:vMerge/>
            <w:hideMark/>
          </w:tcPr>
          <w:p w14:paraId="2C7E01E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791AC54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130F9CB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58FB396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0E4345EB" w14:textId="77777777" w:rsidTr="006A6DF5">
        <w:trPr>
          <w:trHeight w:val="300"/>
        </w:trPr>
        <w:tc>
          <w:tcPr>
            <w:tcW w:w="3114" w:type="dxa"/>
            <w:noWrap/>
            <w:hideMark/>
          </w:tcPr>
          <w:p w14:paraId="7BE57F19"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Европа+ 104,8</w:t>
            </w:r>
          </w:p>
        </w:tc>
        <w:tc>
          <w:tcPr>
            <w:tcW w:w="1519" w:type="dxa"/>
            <w:vMerge/>
            <w:hideMark/>
          </w:tcPr>
          <w:p w14:paraId="2E49D2C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6127D6F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506E7DD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9DDD50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40D5D766" w14:textId="77777777" w:rsidTr="006A6DF5">
        <w:trPr>
          <w:trHeight w:val="300"/>
        </w:trPr>
        <w:tc>
          <w:tcPr>
            <w:tcW w:w="3114" w:type="dxa"/>
            <w:noWrap/>
            <w:hideMark/>
          </w:tcPr>
          <w:p w14:paraId="45DDF4F4"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Дюртюли </w:t>
            </w:r>
          </w:p>
        </w:tc>
        <w:tc>
          <w:tcPr>
            <w:tcW w:w="1519" w:type="dxa"/>
            <w:vMerge/>
            <w:hideMark/>
          </w:tcPr>
          <w:p w14:paraId="6F0B116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16A7715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0B2DC4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58B8B3C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7E227152" w14:textId="77777777" w:rsidTr="006A6DF5">
        <w:trPr>
          <w:trHeight w:val="300"/>
        </w:trPr>
        <w:tc>
          <w:tcPr>
            <w:tcW w:w="3114" w:type="dxa"/>
            <w:noWrap/>
            <w:hideMark/>
          </w:tcPr>
          <w:p w14:paraId="66B5326D"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Дорожное радио</w:t>
            </w:r>
          </w:p>
        </w:tc>
        <w:tc>
          <w:tcPr>
            <w:tcW w:w="1519" w:type="dxa"/>
            <w:vMerge/>
            <w:hideMark/>
          </w:tcPr>
          <w:p w14:paraId="505C7FA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0799ED6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7356A0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1732423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780992F4" w14:textId="77777777" w:rsidTr="00B769D6">
        <w:trPr>
          <w:trHeight w:val="300"/>
        </w:trPr>
        <w:tc>
          <w:tcPr>
            <w:tcW w:w="9524" w:type="dxa"/>
            <w:gridSpan w:val="5"/>
            <w:noWrap/>
            <w:hideMark/>
          </w:tcPr>
          <w:p w14:paraId="0A624BFB"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г.Нефтекамск</w:t>
            </w:r>
          </w:p>
        </w:tc>
      </w:tr>
      <w:tr w:rsidR="0090778D" w:rsidRPr="0090778D" w14:paraId="2D1B1549" w14:textId="77777777" w:rsidTr="006A6DF5">
        <w:trPr>
          <w:trHeight w:val="300"/>
        </w:trPr>
        <w:tc>
          <w:tcPr>
            <w:tcW w:w="3114" w:type="dxa"/>
            <w:noWrap/>
            <w:hideMark/>
          </w:tcPr>
          <w:p w14:paraId="22579261" w14:textId="77777777" w:rsidR="0090778D" w:rsidRPr="0090778D" w:rsidRDefault="0090778D" w:rsidP="0090778D">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Авторадио  100.60 FM </w:t>
            </w:r>
          </w:p>
        </w:tc>
        <w:tc>
          <w:tcPr>
            <w:tcW w:w="1519" w:type="dxa"/>
            <w:vMerge w:val="restart"/>
            <w:hideMark/>
          </w:tcPr>
          <w:p w14:paraId="149750E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0C079A9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1AC16EB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9C030C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86564FA" w14:textId="77777777" w:rsidTr="006A6DF5">
        <w:trPr>
          <w:trHeight w:val="431"/>
        </w:trPr>
        <w:tc>
          <w:tcPr>
            <w:tcW w:w="3114" w:type="dxa"/>
            <w:noWrap/>
            <w:hideMark/>
          </w:tcPr>
          <w:p w14:paraId="030C5BB4" w14:textId="77777777" w:rsidR="0090778D" w:rsidRPr="0090778D" w:rsidRDefault="0090778D" w:rsidP="0090778D">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Ди ФМ (DFM) 101.70 FM</w:t>
            </w:r>
          </w:p>
        </w:tc>
        <w:tc>
          <w:tcPr>
            <w:tcW w:w="1519" w:type="dxa"/>
            <w:vMerge/>
            <w:hideMark/>
          </w:tcPr>
          <w:p w14:paraId="0C26B52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43FF50F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4D1D10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04C40F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AD2DEB4" w14:textId="77777777" w:rsidTr="006A6DF5">
        <w:trPr>
          <w:trHeight w:val="315"/>
        </w:trPr>
        <w:tc>
          <w:tcPr>
            <w:tcW w:w="3114" w:type="dxa"/>
            <w:noWrap/>
            <w:hideMark/>
          </w:tcPr>
          <w:p w14:paraId="24DFA077" w14:textId="77777777" w:rsidR="0090778D" w:rsidRPr="0090778D" w:rsidRDefault="0090778D" w:rsidP="0090778D">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Русское радио 102.30 FM</w:t>
            </w:r>
          </w:p>
        </w:tc>
        <w:tc>
          <w:tcPr>
            <w:tcW w:w="1519" w:type="dxa"/>
            <w:vMerge/>
            <w:hideMark/>
          </w:tcPr>
          <w:p w14:paraId="321BC04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6DAD70B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1C8EF8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49A9F0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75C5D102" w14:textId="77777777" w:rsidTr="006A6DF5">
        <w:trPr>
          <w:trHeight w:val="372"/>
        </w:trPr>
        <w:tc>
          <w:tcPr>
            <w:tcW w:w="3114" w:type="dxa"/>
            <w:noWrap/>
            <w:hideMark/>
          </w:tcPr>
          <w:p w14:paraId="46B6641A" w14:textId="77777777" w:rsidR="0090778D" w:rsidRPr="0090778D" w:rsidRDefault="0090778D" w:rsidP="0090778D">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Дорожное Радио 105.40 FM</w:t>
            </w:r>
          </w:p>
        </w:tc>
        <w:tc>
          <w:tcPr>
            <w:tcW w:w="1519" w:type="dxa"/>
            <w:vMerge/>
            <w:hideMark/>
          </w:tcPr>
          <w:p w14:paraId="5E2B029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330EA60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5404589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5C6C6C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62DACDC7" w14:textId="77777777" w:rsidTr="006A6DF5">
        <w:trPr>
          <w:trHeight w:val="277"/>
        </w:trPr>
        <w:tc>
          <w:tcPr>
            <w:tcW w:w="3114" w:type="dxa"/>
            <w:noWrap/>
            <w:hideMark/>
          </w:tcPr>
          <w:p w14:paraId="40F02373" w14:textId="77777777" w:rsidR="0090778D" w:rsidRPr="0090778D" w:rsidRDefault="0090778D" w:rsidP="0090778D">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Европа Плюс 106.50 FM</w:t>
            </w:r>
          </w:p>
        </w:tc>
        <w:tc>
          <w:tcPr>
            <w:tcW w:w="1519" w:type="dxa"/>
            <w:vMerge/>
            <w:hideMark/>
          </w:tcPr>
          <w:p w14:paraId="578CD80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5147876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4022BA4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F52498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5365AC8" w14:textId="77777777" w:rsidTr="006A6DF5">
        <w:trPr>
          <w:trHeight w:val="300"/>
        </w:trPr>
        <w:tc>
          <w:tcPr>
            <w:tcW w:w="3114" w:type="dxa"/>
            <w:noWrap/>
            <w:hideMark/>
          </w:tcPr>
          <w:p w14:paraId="7F15250E"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Ретро ФМ 107.10 FM</w:t>
            </w:r>
          </w:p>
        </w:tc>
        <w:tc>
          <w:tcPr>
            <w:tcW w:w="1519" w:type="dxa"/>
            <w:vMerge/>
            <w:hideMark/>
          </w:tcPr>
          <w:p w14:paraId="693B7B2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9F064C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065614F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F6DDFF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4D784D2E" w14:textId="77777777" w:rsidTr="00B769D6">
        <w:trPr>
          <w:trHeight w:val="300"/>
        </w:trPr>
        <w:tc>
          <w:tcPr>
            <w:tcW w:w="9524" w:type="dxa"/>
            <w:gridSpan w:val="5"/>
            <w:noWrap/>
            <w:hideMark/>
          </w:tcPr>
          <w:p w14:paraId="31455FC8"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г.Сибай</w:t>
            </w:r>
          </w:p>
        </w:tc>
      </w:tr>
      <w:tr w:rsidR="0090778D" w:rsidRPr="0090778D" w14:paraId="314CAA65" w14:textId="77777777" w:rsidTr="006A6DF5">
        <w:trPr>
          <w:trHeight w:val="300"/>
        </w:trPr>
        <w:tc>
          <w:tcPr>
            <w:tcW w:w="3114" w:type="dxa"/>
            <w:noWrap/>
            <w:hideMark/>
          </w:tcPr>
          <w:p w14:paraId="1B35A92B"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Европа плюс</w:t>
            </w:r>
          </w:p>
        </w:tc>
        <w:tc>
          <w:tcPr>
            <w:tcW w:w="1519" w:type="dxa"/>
            <w:vMerge w:val="restart"/>
            <w:hideMark/>
          </w:tcPr>
          <w:p w14:paraId="74A786B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59E8589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419AD28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6B8A3CD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18052D85" w14:textId="77777777" w:rsidTr="006A6DF5">
        <w:trPr>
          <w:trHeight w:val="300"/>
        </w:trPr>
        <w:tc>
          <w:tcPr>
            <w:tcW w:w="3114" w:type="dxa"/>
            <w:noWrap/>
            <w:hideMark/>
          </w:tcPr>
          <w:p w14:paraId="6531B7A3"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Русское радио</w:t>
            </w:r>
          </w:p>
        </w:tc>
        <w:tc>
          <w:tcPr>
            <w:tcW w:w="1519" w:type="dxa"/>
            <w:vMerge/>
            <w:hideMark/>
          </w:tcPr>
          <w:p w14:paraId="3F5EC4F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31B77FB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67AB619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4CC2DC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7FDC7B8E" w14:textId="77777777" w:rsidTr="006A6DF5">
        <w:trPr>
          <w:trHeight w:val="300"/>
        </w:trPr>
        <w:tc>
          <w:tcPr>
            <w:tcW w:w="3114" w:type="dxa"/>
            <w:noWrap/>
            <w:hideMark/>
          </w:tcPr>
          <w:p w14:paraId="19B01552"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Энерджи</w:t>
            </w:r>
          </w:p>
        </w:tc>
        <w:tc>
          <w:tcPr>
            <w:tcW w:w="1519" w:type="dxa"/>
            <w:vMerge/>
            <w:hideMark/>
          </w:tcPr>
          <w:p w14:paraId="132EA1A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7EFBC28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1B63A15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58318C3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10239739" w14:textId="77777777" w:rsidTr="006A6DF5">
        <w:trPr>
          <w:trHeight w:val="300"/>
        </w:trPr>
        <w:tc>
          <w:tcPr>
            <w:tcW w:w="3114" w:type="dxa"/>
            <w:noWrap/>
            <w:hideMark/>
          </w:tcPr>
          <w:p w14:paraId="487D0087"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Дача</w:t>
            </w:r>
          </w:p>
        </w:tc>
        <w:tc>
          <w:tcPr>
            <w:tcW w:w="1519" w:type="dxa"/>
            <w:vMerge/>
            <w:hideMark/>
          </w:tcPr>
          <w:p w14:paraId="7E8A245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14A0192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5CF101C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4DEBDC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49A00CC" w14:textId="77777777" w:rsidTr="006A6DF5">
        <w:trPr>
          <w:trHeight w:val="300"/>
        </w:trPr>
        <w:tc>
          <w:tcPr>
            <w:tcW w:w="3114" w:type="dxa"/>
            <w:noWrap/>
            <w:hideMark/>
          </w:tcPr>
          <w:p w14:paraId="406D18F5"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Рекорд</w:t>
            </w:r>
          </w:p>
        </w:tc>
        <w:tc>
          <w:tcPr>
            <w:tcW w:w="1519" w:type="dxa"/>
            <w:vMerge/>
            <w:hideMark/>
          </w:tcPr>
          <w:p w14:paraId="3463522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6152C81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FD380E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00540F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CA05058" w14:textId="77777777" w:rsidTr="006A6DF5">
        <w:trPr>
          <w:trHeight w:val="300"/>
        </w:trPr>
        <w:tc>
          <w:tcPr>
            <w:tcW w:w="3114" w:type="dxa"/>
            <w:noWrap/>
            <w:hideMark/>
          </w:tcPr>
          <w:p w14:paraId="331D6D60"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Авторадио</w:t>
            </w:r>
          </w:p>
        </w:tc>
        <w:tc>
          <w:tcPr>
            <w:tcW w:w="1519" w:type="dxa"/>
            <w:vMerge/>
            <w:hideMark/>
          </w:tcPr>
          <w:p w14:paraId="0AF9B87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927919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6E09233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6F98311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3D5DD03" w14:textId="77777777" w:rsidTr="006A6DF5">
        <w:trPr>
          <w:trHeight w:val="315"/>
        </w:trPr>
        <w:tc>
          <w:tcPr>
            <w:tcW w:w="3114" w:type="dxa"/>
            <w:noWrap/>
            <w:hideMark/>
          </w:tcPr>
          <w:p w14:paraId="6D3705B9"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Дорожное радио                                </w:t>
            </w:r>
          </w:p>
        </w:tc>
        <w:tc>
          <w:tcPr>
            <w:tcW w:w="1519" w:type="dxa"/>
            <w:vMerge/>
            <w:hideMark/>
          </w:tcPr>
          <w:p w14:paraId="72E38E8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1EDFC8D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0A293E1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6B40E67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61F3620C" w14:textId="77777777" w:rsidTr="00B769D6">
        <w:trPr>
          <w:trHeight w:val="300"/>
        </w:trPr>
        <w:tc>
          <w:tcPr>
            <w:tcW w:w="9524" w:type="dxa"/>
            <w:gridSpan w:val="5"/>
            <w:noWrap/>
            <w:hideMark/>
          </w:tcPr>
          <w:p w14:paraId="2E8C9315"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Г.Дюртюли</w:t>
            </w:r>
          </w:p>
        </w:tc>
      </w:tr>
      <w:tr w:rsidR="0090778D" w:rsidRPr="0090778D" w14:paraId="7E6940D9" w14:textId="77777777" w:rsidTr="006A6DF5">
        <w:trPr>
          <w:trHeight w:val="300"/>
        </w:trPr>
        <w:tc>
          <w:tcPr>
            <w:tcW w:w="3114" w:type="dxa"/>
            <w:noWrap/>
            <w:hideMark/>
          </w:tcPr>
          <w:p w14:paraId="510542E5"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Ретро FМ 107.10 FM</w:t>
            </w:r>
          </w:p>
        </w:tc>
        <w:tc>
          <w:tcPr>
            <w:tcW w:w="1519" w:type="dxa"/>
            <w:hideMark/>
          </w:tcPr>
          <w:p w14:paraId="51E4318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3A4D7FF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4A339BE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8F0869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03CFA83" w14:textId="77777777" w:rsidTr="006A6DF5">
        <w:trPr>
          <w:trHeight w:val="311"/>
        </w:trPr>
        <w:tc>
          <w:tcPr>
            <w:tcW w:w="3114" w:type="dxa"/>
            <w:noWrap/>
            <w:hideMark/>
          </w:tcPr>
          <w:p w14:paraId="26E9C2CA" w14:textId="77777777" w:rsidR="0090778D" w:rsidRPr="0090778D" w:rsidRDefault="0090778D" w:rsidP="0090778D">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Дюртюли FМ 104.4 FM</w:t>
            </w:r>
          </w:p>
        </w:tc>
        <w:tc>
          <w:tcPr>
            <w:tcW w:w="1519" w:type="dxa"/>
            <w:hideMark/>
          </w:tcPr>
          <w:p w14:paraId="70E27FE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3C515D1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186D209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D87DD2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811BA24" w14:textId="77777777" w:rsidTr="006A6DF5">
        <w:trPr>
          <w:trHeight w:val="273"/>
        </w:trPr>
        <w:tc>
          <w:tcPr>
            <w:tcW w:w="3114" w:type="dxa"/>
            <w:noWrap/>
            <w:hideMark/>
          </w:tcPr>
          <w:p w14:paraId="4E635466" w14:textId="77777777" w:rsidR="0090778D" w:rsidRPr="0090778D" w:rsidRDefault="0090778D" w:rsidP="0090778D">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Дорожное радио 105.40 FM</w:t>
            </w:r>
          </w:p>
        </w:tc>
        <w:tc>
          <w:tcPr>
            <w:tcW w:w="1519" w:type="dxa"/>
            <w:hideMark/>
          </w:tcPr>
          <w:p w14:paraId="53A99A9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2C9D061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1EFED19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0BC04D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F771B4" w:rsidRPr="0090778D" w14:paraId="1ED4CC87" w14:textId="77777777" w:rsidTr="00F771B4">
        <w:trPr>
          <w:trHeight w:val="315"/>
        </w:trPr>
        <w:tc>
          <w:tcPr>
            <w:tcW w:w="8075" w:type="dxa"/>
            <w:gridSpan w:val="4"/>
            <w:noWrap/>
            <w:hideMark/>
          </w:tcPr>
          <w:p w14:paraId="1AD0C1CE" w14:textId="08671ED6" w:rsidR="00F771B4" w:rsidRPr="0090778D" w:rsidRDefault="00F771B4"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Pr>
                <w:rFonts w:ascii="Times New Roman" w:eastAsia="Calibri" w:hAnsi="Times New Roman" w:cs="Times New Roman"/>
                <w:b/>
                <w:bCs/>
                <w:sz w:val="24"/>
                <w:szCs w:val="24"/>
                <w:lang w:eastAsia="ru-RU"/>
              </w:rPr>
              <w:t>В</w:t>
            </w:r>
            <w:r w:rsidRPr="00F54255">
              <w:rPr>
                <w:rFonts w:ascii="Times New Roman" w:eastAsia="Calibri" w:hAnsi="Times New Roman" w:cs="Times New Roman"/>
                <w:b/>
                <w:bCs/>
                <w:sz w:val="24"/>
                <w:szCs w:val="24"/>
                <w:lang w:eastAsia="ru-RU"/>
              </w:rPr>
              <w:t xml:space="preserve">ыход рекламного ролика спонсора во время </w:t>
            </w:r>
            <w:r>
              <w:rPr>
                <w:rFonts w:ascii="Times New Roman" w:eastAsia="Calibri" w:hAnsi="Times New Roman" w:cs="Times New Roman"/>
                <w:b/>
                <w:bCs/>
                <w:sz w:val="24"/>
                <w:szCs w:val="24"/>
                <w:lang w:eastAsia="ru-RU"/>
              </w:rPr>
              <w:t>прогноза погоды. (20 сек.)</w:t>
            </w:r>
          </w:p>
        </w:tc>
        <w:tc>
          <w:tcPr>
            <w:tcW w:w="1449" w:type="dxa"/>
            <w:noWrap/>
            <w:hideMark/>
          </w:tcPr>
          <w:p w14:paraId="55A7BB99" w14:textId="77777777" w:rsidR="00F771B4" w:rsidRPr="0090778D" w:rsidRDefault="00F771B4"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r>
      <w:tr w:rsidR="006A6DF5" w:rsidRPr="0090778D" w14:paraId="2DD6065C" w14:textId="77777777" w:rsidTr="006A6DF5">
        <w:trPr>
          <w:trHeight w:val="1245"/>
        </w:trPr>
        <w:tc>
          <w:tcPr>
            <w:tcW w:w="3114" w:type="dxa"/>
            <w:hideMark/>
          </w:tcPr>
          <w:p w14:paraId="64B718C1" w14:textId="77777777" w:rsidR="006A6DF5" w:rsidRPr="0090778D" w:rsidRDefault="006A6DF5" w:rsidP="00DC7ECE">
            <w:pPr>
              <w:shd w:val="clear" w:color="auto" w:fill="FFFFFF"/>
              <w:suppressAutoHyphens/>
              <w:autoSpaceDE w:val="0"/>
              <w:spacing w:line="200" w:lineRule="atLeast"/>
              <w:ind w:left="11"/>
              <w:jc w:val="center"/>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Территория оказания услуги/Наименование радиостанции</w:t>
            </w:r>
          </w:p>
        </w:tc>
        <w:tc>
          <w:tcPr>
            <w:tcW w:w="1519" w:type="dxa"/>
            <w:hideMark/>
          </w:tcPr>
          <w:p w14:paraId="5F3D896A" w14:textId="77777777" w:rsidR="006A6DF5" w:rsidRPr="0090778D" w:rsidRDefault="006A6DF5" w:rsidP="006A6DF5">
            <w:pPr>
              <w:shd w:val="clear" w:color="auto" w:fill="FFFFFF"/>
              <w:suppressAutoHyphens/>
              <w:autoSpaceDE w:val="0"/>
              <w:spacing w:line="200" w:lineRule="atLeast"/>
              <w:ind w:left="11" w:firstLine="57"/>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Время размещения рекламной информации (сроки выходов)</w:t>
            </w:r>
          </w:p>
        </w:tc>
        <w:tc>
          <w:tcPr>
            <w:tcW w:w="1741" w:type="dxa"/>
            <w:hideMark/>
          </w:tcPr>
          <w:p w14:paraId="56CD9786" w14:textId="4E63DE00" w:rsidR="006A6DF5" w:rsidRPr="0090778D" w:rsidRDefault="006A6DF5" w:rsidP="006A6DF5">
            <w:pPr>
              <w:shd w:val="clear" w:color="auto" w:fill="FFFFFF"/>
              <w:suppressAutoHyphens/>
              <w:autoSpaceDE w:val="0"/>
              <w:spacing w:line="200" w:lineRule="atLeast"/>
              <w:ind w:left="11" w:hanging="4"/>
              <w:rPr>
                <w:rFonts w:ascii="Times New Roman" w:eastAsia="Calibri" w:hAnsi="Times New Roman" w:cs="Times New Roman"/>
                <w:b/>
                <w:bCs/>
                <w:sz w:val="24"/>
                <w:szCs w:val="24"/>
                <w:lang w:eastAsia="ru-RU"/>
              </w:rPr>
            </w:pPr>
            <w:r>
              <w:rPr>
                <w:rFonts w:ascii="Times New Roman" w:eastAsia="Calibri" w:hAnsi="Times New Roman" w:cs="Times New Roman"/>
                <w:b/>
                <w:bCs/>
                <w:szCs w:val="24"/>
                <w:lang w:eastAsia="ru-RU"/>
              </w:rPr>
              <w:t>Ц</w:t>
            </w:r>
            <w:r w:rsidRPr="006A6DF5">
              <w:rPr>
                <w:rFonts w:ascii="Times New Roman" w:eastAsia="Calibri" w:hAnsi="Times New Roman" w:cs="Times New Roman"/>
                <w:b/>
                <w:bCs/>
                <w:szCs w:val="24"/>
                <w:lang w:eastAsia="ru-RU"/>
              </w:rPr>
              <w:t>ена размещения 20 сек. ролика (в</w:t>
            </w:r>
            <w:r>
              <w:rPr>
                <w:rFonts w:ascii="Times New Roman" w:eastAsia="Calibri" w:hAnsi="Times New Roman" w:cs="Times New Roman"/>
                <w:b/>
                <w:bCs/>
                <w:szCs w:val="24"/>
                <w:lang w:eastAsia="ru-RU"/>
              </w:rPr>
              <w:t>ыход 1 (одного) ролика) без НДС</w:t>
            </w:r>
          </w:p>
        </w:tc>
        <w:tc>
          <w:tcPr>
            <w:tcW w:w="1701" w:type="dxa"/>
            <w:hideMark/>
          </w:tcPr>
          <w:p w14:paraId="283ADEBA" w14:textId="3FED11D2" w:rsidR="006A6DF5" w:rsidRPr="0090778D" w:rsidRDefault="006A6DF5" w:rsidP="006A6DF5">
            <w:pPr>
              <w:shd w:val="clear" w:color="auto" w:fill="FFFFFF"/>
              <w:suppressAutoHyphens/>
              <w:autoSpaceDE w:val="0"/>
              <w:spacing w:line="200" w:lineRule="atLeast"/>
              <w:ind w:left="11" w:firstLine="41"/>
              <w:rPr>
                <w:rFonts w:ascii="Times New Roman" w:eastAsia="Calibri" w:hAnsi="Times New Roman" w:cs="Times New Roman"/>
                <w:b/>
                <w:bCs/>
                <w:sz w:val="24"/>
                <w:szCs w:val="24"/>
                <w:lang w:eastAsia="ru-RU"/>
              </w:rPr>
            </w:pPr>
            <w:r>
              <w:rPr>
                <w:rFonts w:ascii="Times New Roman" w:eastAsia="Calibri" w:hAnsi="Times New Roman" w:cs="Times New Roman"/>
                <w:b/>
                <w:bCs/>
                <w:szCs w:val="24"/>
                <w:lang w:eastAsia="ru-RU"/>
              </w:rPr>
              <w:t>Ц</w:t>
            </w:r>
            <w:r w:rsidRPr="006A6DF5">
              <w:rPr>
                <w:rFonts w:ascii="Times New Roman" w:eastAsia="Calibri" w:hAnsi="Times New Roman" w:cs="Times New Roman"/>
                <w:b/>
                <w:bCs/>
                <w:szCs w:val="24"/>
                <w:lang w:eastAsia="ru-RU"/>
              </w:rPr>
              <w:t>ена размещения 20 сек. ролика (в</w:t>
            </w:r>
            <w:r>
              <w:rPr>
                <w:rFonts w:ascii="Times New Roman" w:eastAsia="Calibri" w:hAnsi="Times New Roman" w:cs="Times New Roman"/>
                <w:b/>
                <w:bCs/>
                <w:szCs w:val="24"/>
                <w:lang w:eastAsia="ru-RU"/>
              </w:rPr>
              <w:t>ыход 1 (одного) ролика) с НДС</w:t>
            </w:r>
          </w:p>
        </w:tc>
        <w:tc>
          <w:tcPr>
            <w:tcW w:w="1449" w:type="dxa"/>
            <w:hideMark/>
          </w:tcPr>
          <w:p w14:paraId="757F4063" w14:textId="77777777" w:rsidR="006A6DF5" w:rsidRPr="0090778D" w:rsidRDefault="006A6DF5" w:rsidP="006A6DF5">
            <w:pPr>
              <w:shd w:val="clear" w:color="auto" w:fill="FFFFFF"/>
              <w:suppressAutoHyphens/>
              <w:autoSpaceDE w:val="0"/>
              <w:spacing w:line="200" w:lineRule="atLeast"/>
              <w:ind w:left="11" w:firstLine="87"/>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Пр</w:t>
            </w:r>
            <w:r>
              <w:rPr>
                <w:rFonts w:ascii="Times New Roman" w:eastAsia="Calibri" w:hAnsi="Times New Roman" w:cs="Times New Roman"/>
                <w:b/>
                <w:bCs/>
                <w:sz w:val="24"/>
                <w:szCs w:val="24"/>
                <w:lang w:eastAsia="ru-RU"/>
              </w:rPr>
              <w:t>и</w:t>
            </w:r>
            <w:r w:rsidRPr="0090778D">
              <w:rPr>
                <w:rFonts w:ascii="Times New Roman" w:eastAsia="Calibri" w:hAnsi="Times New Roman" w:cs="Times New Roman"/>
                <w:b/>
                <w:bCs/>
                <w:sz w:val="24"/>
                <w:szCs w:val="24"/>
                <w:lang w:eastAsia="ru-RU"/>
              </w:rPr>
              <w:t>мечание, СК</w:t>
            </w:r>
          </w:p>
        </w:tc>
      </w:tr>
      <w:tr w:rsidR="0090778D" w:rsidRPr="0090778D" w14:paraId="6DFAC1DA" w14:textId="77777777" w:rsidTr="006A6DF5">
        <w:trPr>
          <w:trHeight w:val="315"/>
        </w:trPr>
        <w:tc>
          <w:tcPr>
            <w:tcW w:w="3114" w:type="dxa"/>
            <w:noWrap/>
            <w:hideMark/>
          </w:tcPr>
          <w:p w14:paraId="06BEBC9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1</w:t>
            </w:r>
          </w:p>
        </w:tc>
        <w:tc>
          <w:tcPr>
            <w:tcW w:w="1519" w:type="dxa"/>
            <w:hideMark/>
          </w:tcPr>
          <w:p w14:paraId="5E556CB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2</w:t>
            </w:r>
          </w:p>
        </w:tc>
        <w:tc>
          <w:tcPr>
            <w:tcW w:w="1741" w:type="dxa"/>
            <w:hideMark/>
          </w:tcPr>
          <w:p w14:paraId="0E3827A9" w14:textId="77777777" w:rsidR="0090778D" w:rsidRPr="0090778D" w:rsidRDefault="001C6FA2"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w:t>
            </w:r>
            <w:r w:rsidR="0090778D" w:rsidRPr="0090778D">
              <w:rPr>
                <w:rFonts w:ascii="Times New Roman" w:eastAsia="Calibri" w:hAnsi="Times New Roman" w:cs="Times New Roman"/>
                <w:b/>
                <w:bCs/>
                <w:sz w:val="24"/>
                <w:szCs w:val="24"/>
                <w:lang w:eastAsia="ru-RU"/>
              </w:rPr>
              <w:t> </w:t>
            </w:r>
          </w:p>
        </w:tc>
        <w:tc>
          <w:tcPr>
            <w:tcW w:w="1701" w:type="dxa"/>
            <w:hideMark/>
          </w:tcPr>
          <w:p w14:paraId="1B5631F3" w14:textId="77777777" w:rsidR="0090778D" w:rsidRPr="0090778D" w:rsidRDefault="001C6FA2"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4</w:t>
            </w:r>
            <w:r w:rsidR="0090778D" w:rsidRPr="0090778D">
              <w:rPr>
                <w:rFonts w:ascii="Times New Roman" w:eastAsia="Calibri" w:hAnsi="Times New Roman" w:cs="Times New Roman"/>
                <w:b/>
                <w:bCs/>
                <w:sz w:val="24"/>
                <w:szCs w:val="24"/>
                <w:lang w:eastAsia="ru-RU"/>
              </w:rPr>
              <w:t> </w:t>
            </w:r>
          </w:p>
        </w:tc>
        <w:tc>
          <w:tcPr>
            <w:tcW w:w="1449" w:type="dxa"/>
            <w:hideMark/>
          </w:tcPr>
          <w:p w14:paraId="54C6E98E" w14:textId="77777777" w:rsidR="0090778D" w:rsidRPr="0090778D" w:rsidRDefault="001C6FA2"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5</w:t>
            </w:r>
          </w:p>
        </w:tc>
      </w:tr>
      <w:tr w:rsidR="0090778D" w:rsidRPr="0090778D" w14:paraId="4FD906D6" w14:textId="77777777" w:rsidTr="006A6DF5">
        <w:trPr>
          <w:trHeight w:val="315"/>
        </w:trPr>
        <w:tc>
          <w:tcPr>
            <w:tcW w:w="3114" w:type="dxa"/>
            <w:noWrap/>
            <w:hideMark/>
          </w:tcPr>
          <w:p w14:paraId="47EBBD29"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xml:space="preserve">г. УФА </w:t>
            </w:r>
          </w:p>
        </w:tc>
        <w:tc>
          <w:tcPr>
            <w:tcW w:w="1519" w:type="dxa"/>
            <w:vMerge w:val="restart"/>
            <w:hideMark/>
          </w:tcPr>
          <w:p w14:paraId="39C49633" w14:textId="77777777" w:rsidR="0090778D" w:rsidRPr="0090778D" w:rsidRDefault="0090778D" w:rsidP="001632F9">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Сетка выходов роликов приложена ниже таблицы</w:t>
            </w:r>
          </w:p>
        </w:tc>
        <w:tc>
          <w:tcPr>
            <w:tcW w:w="1741" w:type="dxa"/>
            <w:hideMark/>
          </w:tcPr>
          <w:p w14:paraId="45C3073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w:t>
            </w:r>
          </w:p>
        </w:tc>
        <w:tc>
          <w:tcPr>
            <w:tcW w:w="1701" w:type="dxa"/>
            <w:hideMark/>
          </w:tcPr>
          <w:p w14:paraId="65F9411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w:t>
            </w:r>
          </w:p>
        </w:tc>
        <w:tc>
          <w:tcPr>
            <w:tcW w:w="1449" w:type="dxa"/>
            <w:hideMark/>
          </w:tcPr>
          <w:p w14:paraId="264212D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w:t>
            </w:r>
          </w:p>
        </w:tc>
      </w:tr>
      <w:tr w:rsidR="0090778D" w:rsidRPr="0090778D" w14:paraId="60342F82" w14:textId="77777777" w:rsidTr="006A6DF5">
        <w:trPr>
          <w:trHeight w:val="300"/>
        </w:trPr>
        <w:tc>
          <w:tcPr>
            <w:tcW w:w="3114" w:type="dxa"/>
            <w:noWrap/>
            <w:hideMark/>
          </w:tcPr>
          <w:p w14:paraId="53E825F2"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Русское радио</w:t>
            </w:r>
          </w:p>
        </w:tc>
        <w:tc>
          <w:tcPr>
            <w:tcW w:w="1519" w:type="dxa"/>
            <w:vMerge/>
            <w:hideMark/>
          </w:tcPr>
          <w:p w14:paraId="0C04857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480E3D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7FB0D4F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DE6F43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ABBEE3C" w14:textId="77777777" w:rsidTr="006A6DF5">
        <w:trPr>
          <w:trHeight w:val="300"/>
        </w:trPr>
        <w:tc>
          <w:tcPr>
            <w:tcW w:w="3114" w:type="dxa"/>
            <w:noWrap/>
            <w:hideMark/>
          </w:tcPr>
          <w:p w14:paraId="4D0F7148"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Авторадио</w:t>
            </w:r>
          </w:p>
        </w:tc>
        <w:tc>
          <w:tcPr>
            <w:tcW w:w="1519" w:type="dxa"/>
            <w:vMerge/>
            <w:hideMark/>
          </w:tcPr>
          <w:p w14:paraId="6479B5F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C45AFC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087514E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EAE95F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1480331D" w14:textId="77777777" w:rsidTr="006A6DF5">
        <w:trPr>
          <w:trHeight w:val="300"/>
        </w:trPr>
        <w:tc>
          <w:tcPr>
            <w:tcW w:w="3114" w:type="dxa"/>
            <w:noWrap/>
            <w:hideMark/>
          </w:tcPr>
          <w:p w14:paraId="76AF54E7"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DFM</w:t>
            </w:r>
          </w:p>
        </w:tc>
        <w:tc>
          <w:tcPr>
            <w:tcW w:w="1519" w:type="dxa"/>
            <w:vMerge/>
            <w:hideMark/>
          </w:tcPr>
          <w:p w14:paraId="3F590B5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5614F85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7D875B5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CC74A7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70F77142" w14:textId="77777777" w:rsidTr="006A6DF5">
        <w:trPr>
          <w:trHeight w:val="300"/>
        </w:trPr>
        <w:tc>
          <w:tcPr>
            <w:tcW w:w="3114" w:type="dxa"/>
            <w:noWrap/>
            <w:hideMark/>
          </w:tcPr>
          <w:p w14:paraId="15359363"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Европа плюс</w:t>
            </w:r>
          </w:p>
        </w:tc>
        <w:tc>
          <w:tcPr>
            <w:tcW w:w="1519" w:type="dxa"/>
            <w:vMerge/>
            <w:hideMark/>
          </w:tcPr>
          <w:p w14:paraId="43640B1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700B42A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7B0A03A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A3BBE1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1833F52" w14:textId="77777777" w:rsidTr="006A6DF5">
        <w:trPr>
          <w:trHeight w:val="300"/>
        </w:trPr>
        <w:tc>
          <w:tcPr>
            <w:tcW w:w="3114" w:type="dxa"/>
            <w:noWrap/>
            <w:hideMark/>
          </w:tcPr>
          <w:p w14:paraId="5FC0DE12"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Energy</w:t>
            </w:r>
          </w:p>
        </w:tc>
        <w:tc>
          <w:tcPr>
            <w:tcW w:w="1519" w:type="dxa"/>
            <w:vMerge/>
            <w:hideMark/>
          </w:tcPr>
          <w:p w14:paraId="0514445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758F65D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1943FDC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606C303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7CF8FE9" w14:textId="77777777" w:rsidTr="006A6DF5">
        <w:trPr>
          <w:trHeight w:val="356"/>
        </w:trPr>
        <w:tc>
          <w:tcPr>
            <w:tcW w:w="3114" w:type="dxa"/>
            <w:noWrap/>
            <w:hideMark/>
          </w:tcPr>
          <w:p w14:paraId="1320F83F"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Business FM</w:t>
            </w:r>
          </w:p>
        </w:tc>
        <w:tc>
          <w:tcPr>
            <w:tcW w:w="1519" w:type="dxa"/>
            <w:vMerge/>
            <w:hideMark/>
          </w:tcPr>
          <w:p w14:paraId="72E038F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1EF7334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0C76FDE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BF6D82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A769480" w14:textId="77777777" w:rsidTr="006A6DF5">
        <w:trPr>
          <w:trHeight w:val="300"/>
        </w:trPr>
        <w:tc>
          <w:tcPr>
            <w:tcW w:w="3114" w:type="dxa"/>
            <w:noWrap/>
            <w:hideMark/>
          </w:tcPr>
          <w:p w14:paraId="50D0B084"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Дача</w:t>
            </w:r>
          </w:p>
        </w:tc>
        <w:tc>
          <w:tcPr>
            <w:tcW w:w="1519" w:type="dxa"/>
            <w:vMerge/>
            <w:hideMark/>
          </w:tcPr>
          <w:p w14:paraId="71108DB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31AB16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52148E2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99EC19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7EC44AD" w14:textId="77777777" w:rsidTr="006A6DF5">
        <w:trPr>
          <w:trHeight w:val="315"/>
        </w:trPr>
        <w:tc>
          <w:tcPr>
            <w:tcW w:w="3114" w:type="dxa"/>
            <w:noWrap/>
            <w:hideMark/>
          </w:tcPr>
          <w:p w14:paraId="122BE512"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Ретро FM</w:t>
            </w:r>
          </w:p>
        </w:tc>
        <w:tc>
          <w:tcPr>
            <w:tcW w:w="1519" w:type="dxa"/>
            <w:vMerge/>
            <w:hideMark/>
          </w:tcPr>
          <w:p w14:paraId="38FF8C9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3EC1B81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8C0943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F02C27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174FB3A0" w14:textId="77777777" w:rsidTr="006A6DF5">
        <w:trPr>
          <w:trHeight w:val="315"/>
        </w:trPr>
        <w:tc>
          <w:tcPr>
            <w:tcW w:w="3114" w:type="dxa"/>
            <w:noWrap/>
            <w:hideMark/>
          </w:tcPr>
          <w:p w14:paraId="2E135FB7"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Юлаш</w:t>
            </w:r>
          </w:p>
        </w:tc>
        <w:tc>
          <w:tcPr>
            <w:tcW w:w="1519" w:type="dxa"/>
            <w:vMerge/>
            <w:hideMark/>
          </w:tcPr>
          <w:p w14:paraId="384BB22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4AFEE86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027580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noWrap/>
            <w:hideMark/>
          </w:tcPr>
          <w:p w14:paraId="70696B8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F771B4" w:rsidRPr="0090778D" w14:paraId="55A2318D" w14:textId="77777777" w:rsidTr="00F771B4">
        <w:trPr>
          <w:trHeight w:val="300"/>
        </w:trPr>
        <w:tc>
          <w:tcPr>
            <w:tcW w:w="8075" w:type="dxa"/>
            <w:gridSpan w:val="4"/>
            <w:noWrap/>
            <w:hideMark/>
          </w:tcPr>
          <w:p w14:paraId="68E919AC" w14:textId="205FA0F5" w:rsidR="00F771B4" w:rsidRPr="0090778D" w:rsidRDefault="00F771B4"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Pr>
                <w:rFonts w:ascii="Times New Roman" w:eastAsia="Calibri" w:hAnsi="Times New Roman" w:cs="Times New Roman"/>
                <w:b/>
                <w:bCs/>
                <w:sz w:val="24"/>
                <w:szCs w:val="24"/>
                <w:lang w:eastAsia="ru-RU"/>
              </w:rPr>
              <w:t>В</w:t>
            </w:r>
            <w:r w:rsidRPr="00F54255">
              <w:rPr>
                <w:rFonts w:ascii="Times New Roman" w:eastAsia="Calibri" w:hAnsi="Times New Roman" w:cs="Times New Roman"/>
                <w:b/>
                <w:bCs/>
                <w:sz w:val="24"/>
                <w:szCs w:val="24"/>
                <w:lang w:eastAsia="ru-RU"/>
              </w:rPr>
              <w:t>ыход рекламного ролика спонсора</w:t>
            </w:r>
            <w:r>
              <w:rPr>
                <w:rFonts w:ascii="Times New Roman" w:eastAsia="Calibri" w:hAnsi="Times New Roman" w:cs="Times New Roman"/>
                <w:b/>
                <w:bCs/>
                <w:sz w:val="24"/>
                <w:szCs w:val="24"/>
                <w:lang w:eastAsia="ru-RU"/>
              </w:rPr>
              <w:t xml:space="preserve"> </w:t>
            </w:r>
            <w:r w:rsidRPr="00F54255">
              <w:rPr>
                <w:rFonts w:ascii="Times New Roman" w:eastAsia="Calibri" w:hAnsi="Times New Roman" w:cs="Times New Roman"/>
                <w:b/>
                <w:bCs/>
                <w:sz w:val="24"/>
                <w:szCs w:val="24"/>
                <w:lang w:eastAsia="ru-RU"/>
              </w:rPr>
              <w:t xml:space="preserve">во время </w:t>
            </w:r>
            <w:r>
              <w:rPr>
                <w:rFonts w:ascii="Times New Roman" w:eastAsia="Calibri" w:hAnsi="Times New Roman" w:cs="Times New Roman"/>
                <w:b/>
                <w:bCs/>
                <w:sz w:val="24"/>
                <w:szCs w:val="24"/>
                <w:lang w:eastAsia="ru-RU"/>
              </w:rPr>
              <w:t>новостного блока (20 сек.)</w:t>
            </w:r>
          </w:p>
        </w:tc>
        <w:tc>
          <w:tcPr>
            <w:tcW w:w="1449" w:type="dxa"/>
            <w:noWrap/>
            <w:hideMark/>
          </w:tcPr>
          <w:p w14:paraId="518AD1DF" w14:textId="77777777" w:rsidR="00F771B4" w:rsidRPr="0090778D" w:rsidRDefault="00F771B4"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r>
      <w:tr w:rsidR="0090778D" w:rsidRPr="0090778D" w14:paraId="031CE5CB" w14:textId="77777777" w:rsidTr="006A6DF5">
        <w:trPr>
          <w:trHeight w:val="315"/>
        </w:trPr>
        <w:tc>
          <w:tcPr>
            <w:tcW w:w="3114" w:type="dxa"/>
            <w:noWrap/>
            <w:hideMark/>
          </w:tcPr>
          <w:p w14:paraId="4A53CA6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519" w:type="dxa"/>
            <w:noWrap/>
            <w:hideMark/>
          </w:tcPr>
          <w:p w14:paraId="0B87FB7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noWrap/>
            <w:hideMark/>
          </w:tcPr>
          <w:p w14:paraId="7AC7440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01" w:type="dxa"/>
            <w:noWrap/>
            <w:hideMark/>
          </w:tcPr>
          <w:p w14:paraId="498A5A3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449" w:type="dxa"/>
            <w:noWrap/>
            <w:hideMark/>
          </w:tcPr>
          <w:p w14:paraId="5BB3284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r>
      <w:tr w:rsidR="006A6DF5" w:rsidRPr="0090778D" w14:paraId="154043B9" w14:textId="77777777" w:rsidTr="006A6DF5">
        <w:trPr>
          <w:trHeight w:val="1260"/>
        </w:trPr>
        <w:tc>
          <w:tcPr>
            <w:tcW w:w="3114" w:type="dxa"/>
            <w:hideMark/>
          </w:tcPr>
          <w:p w14:paraId="06A8407E" w14:textId="77777777" w:rsidR="006A6DF5" w:rsidRPr="0090778D" w:rsidRDefault="006A6DF5" w:rsidP="00DC7ECE">
            <w:pPr>
              <w:shd w:val="clear" w:color="auto" w:fill="FFFFFF"/>
              <w:suppressAutoHyphens/>
              <w:autoSpaceDE w:val="0"/>
              <w:spacing w:line="200" w:lineRule="atLeast"/>
              <w:ind w:left="11" w:hanging="11"/>
              <w:jc w:val="center"/>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Территория оказания услуги/Наименование радиостанции</w:t>
            </w:r>
          </w:p>
        </w:tc>
        <w:tc>
          <w:tcPr>
            <w:tcW w:w="1519" w:type="dxa"/>
            <w:hideMark/>
          </w:tcPr>
          <w:p w14:paraId="7FBEC789" w14:textId="77777777" w:rsidR="006A6DF5" w:rsidRPr="0090778D" w:rsidRDefault="006A6DF5" w:rsidP="006A6DF5">
            <w:pPr>
              <w:shd w:val="clear" w:color="auto" w:fill="FFFFFF"/>
              <w:suppressAutoHyphens/>
              <w:autoSpaceDE w:val="0"/>
              <w:spacing w:line="200" w:lineRule="atLeast"/>
              <w:ind w:left="11" w:hanging="85"/>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Время размещения рекламной информации (сроки выходов)</w:t>
            </w:r>
          </w:p>
        </w:tc>
        <w:tc>
          <w:tcPr>
            <w:tcW w:w="1741" w:type="dxa"/>
            <w:hideMark/>
          </w:tcPr>
          <w:p w14:paraId="54F9D895" w14:textId="32758AEA" w:rsidR="006A6DF5" w:rsidRPr="0090778D" w:rsidRDefault="006A6DF5" w:rsidP="006A6DF5">
            <w:pPr>
              <w:shd w:val="clear" w:color="auto" w:fill="FFFFFF"/>
              <w:suppressAutoHyphens/>
              <w:autoSpaceDE w:val="0"/>
              <w:spacing w:line="200" w:lineRule="atLeast"/>
              <w:ind w:left="11" w:hanging="4"/>
              <w:rPr>
                <w:rFonts w:ascii="Times New Roman" w:eastAsia="Calibri" w:hAnsi="Times New Roman" w:cs="Times New Roman"/>
                <w:b/>
                <w:bCs/>
                <w:sz w:val="24"/>
                <w:szCs w:val="24"/>
                <w:lang w:eastAsia="ru-RU"/>
              </w:rPr>
            </w:pPr>
            <w:r>
              <w:rPr>
                <w:rFonts w:ascii="Times New Roman" w:eastAsia="Calibri" w:hAnsi="Times New Roman" w:cs="Times New Roman"/>
                <w:b/>
                <w:bCs/>
                <w:szCs w:val="24"/>
                <w:lang w:eastAsia="ru-RU"/>
              </w:rPr>
              <w:t>Ц</w:t>
            </w:r>
            <w:r w:rsidRPr="006A6DF5">
              <w:rPr>
                <w:rFonts w:ascii="Times New Roman" w:eastAsia="Calibri" w:hAnsi="Times New Roman" w:cs="Times New Roman"/>
                <w:b/>
                <w:bCs/>
                <w:szCs w:val="24"/>
                <w:lang w:eastAsia="ru-RU"/>
              </w:rPr>
              <w:t>ена размещения 20 сек. ролика (в</w:t>
            </w:r>
            <w:r>
              <w:rPr>
                <w:rFonts w:ascii="Times New Roman" w:eastAsia="Calibri" w:hAnsi="Times New Roman" w:cs="Times New Roman"/>
                <w:b/>
                <w:bCs/>
                <w:szCs w:val="24"/>
                <w:lang w:eastAsia="ru-RU"/>
              </w:rPr>
              <w:t>ыход 1 (одного) ролика) без НДС</w:t>
            </w:r>
          </w:p>
        </w:tc>
        <w:tc>
          <w:tcPr>
            <w:tcW w:w="1701" w:type="dxa"/>
            <w:hideMark/>
          </w:tcPr>
          <w:p w14:paraId="0FF6A692" w14:textId="70B99251" w:rsidR="006A6DF5" w:rsidRPr="0090778D" w:rsidRDefault="006A6DF5" w:rsidP="006A6DF5">
            <w:pPr>
              <w:shd w:val="clear" w:color="auto" w:fill="FFFFFF"/>
              <w:suppressAutoHyphens/>
              <w:autoSpaceDE w:val="0"/>
              <w:spacing w:line="200" w:lineRule="atLeast"/>
              <w:ind w:left="11" w:firstLine="41"/>
              <w:rPr>
                <w:rFonts w:ascii="Times New Roman" w:eastAsia="Calibri" w:hAnsi="Times New Roman" w:cs="Times New Roman"/>
                <w:b/>
                <w:bCs/>
                <w:sz w:val="24"/>
                <w:szCs w:val="24"/>
                <w:lang w:eastAsia="ru-RU"/>
              </w:rPr>
            </w:pPr>
            <w:r>
              <w:rPr>
                <w:rFonts w:ascii="Times New Roman" w:eastAsia="Calibri" w:hAnsi="Times New Roman" w:cs="Times New Roman"/>
                <w:b/>
                <w:bCs/>
                <w:szCs w:val="24"/>
                <w:lang w:eastAsia="ru-RU"/>
              </w:rPr>
              <w:t>Ц</w:t>
            </w:r>
            <w:r w:rsidRPr="006A6DF5">
              <w:rPr>
                <w:rFonts w:ascii="Times New Roman" w:eastAsia="Calibri" w:hAnsi="Times New Roman" w:cs="Times New Roman"/>
                <w:b/>
                <w:bCs/>
                <w:szCs w:val="24"/>
                <w:lang w:eastAsia="ru-RU"/>
              </w:rPr>
              <w:t>ена размещения 20 сек. ролика (в</w:t>
            </w:r>
            <w:r>
              <w:rPr>
                <w:rFonts w:ascii="Times New Roman" w:eastAsia="Calibri" w:hAnsi="Times New Roman" w:cs="Times New Roman"/>
                <w:b/>
                <w:bCs/>
                <w:szCs w:val="24"/>
                <w:lang w:eastAsia="ru-RU"/>
              </w:rPr>
              <w:t>ыход 1 (одного) ролика) с НДС</w:t>
            </w:r>
          </w:p>
        </w:tc>
        <w:tc>
          <w:tcPr>
            <w:tcW w:w="1449" w:type="dxa"/>
            <w:hideMark/>
          </w:tcPr>
          <w:p w14:paraId="0460EBBC" w14:textId="77777777" w:rsidR="006A6DF5" w:rsidRPr="0090778D" w:rsidRDefault="006A6DF5" w:rsidP="006A6DF5">
            <w:pPr>
              <w:shd w:val="clear" w:color="auto" w:fill="FFFFFF"/>
              <w:suppressAutoHyphens/>
              <w:autoSpaceDE w:val="0"/>
              <w:spacing w:line="200" w:lineRule="atLeast"/>
              <w:ind w:left="11" w:firstLine="87"/>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Пр</w:t>
            </w:r>
            <w:r>
              <w:rPr>
                <w:rFonts w:ascii="Times New Roman" w:eastAsia="Calibri" w:hAnsi="Times New Roman" w:cs="Times New Roman"/>
                <w:b/>
                <w:bCs/>
                <w:sz w:val="24"/>
                <w:szCs w:val="24"/>
                <w:lang w:eastAsia="ru-RU"/>
              </w:rPr>
              <w:t>и</w:t>
            </w:r>
            <w:r w:rsidRPr="0090778D">
              <w:rPr>
                <w:rFonts w:ascii="Times New Roman" w:eastAsia="Calibri" w:hAnsi="Times New Roman" w:cs="Times New Roman"/>
                <w:b/>
                <w:bCs/>
                <w:sz w:val="24"/>
                <w:szCs w:val="24"/>
                <w:lang w:eastAsia="ru-RU"/>
              </w:rPr>
              <w:t>мечание, СК</w:t>
            </w:r>
          </w:p>
        </w:tc>
      </w:tr>
      <w:tr w:rsidR="0090778D" w:rsidRPr="0090778D" w14:paraId="125193C7" w14:textId="77777777" w:rsidTr="006A6DF5">
        <w:trPr>
          <w:trHeight w:val="315"/>
        </w:trPr>
        <w:tc>
          <w:tcPr>
            <w:tcW w:w="3114" w:type="dxa"/>
            <w:noWrap/>
            <w:hideMark/>
          </w:tcPr>
          <w:p w14:paraId="5D72BB1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1</w:t>
            </w:r>
          </w:p>
        </w:tc>
        <w:tc>
          <w:tcPr>
            <w:tcW w:w="1519" w:type="dxa"/>
            <w:hideMark/>
          </w:tcPr>
          <w:p w14:paraId="157F511F" w14:textId="77777777" w:rsidR="0090778D" w:rsidRPr="0090778D" w:rsidRDefault="0090778D" w:rsidP="00A07653">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2</w:t>
            </w:r>
          </w:p>
        </w:tc>
        <w:tc>
          <w:tcPr>
            <w:tcW w:w="1741" w:type="dxa"/>
            <w:hideMark/>
          </w:tcPr>
          <w:p w14:paraId="5057D2D9" w14:textId="77777777" w:rsidR="0090778D" w:rsidRPr="0090778D" w:rsidRDefault="001C6FA2" w:rsidP="00A07653">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w:t>
            </w:r>
          </w:p>
        </w:tc>
        <w:tc>
          <w:tcPr>
            <w:tcW w:w="1701" w:type="dxa"/>
            <w:hideMark/>
          </w:tcPr>
          <w:p w14:paraId="5440BEB3" w14:textId="77777777" w:rsidR="0090778D" w:rsidRPr="0090778D" w:rsidRDefault="001C6FA2" w:rsidP="00A07653">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4</w:t>
            </w:r>
          </w:p>
        </w:tc>
        <w:tc>
          <w:tcPr>
            <w:tcW w:w="1449" w:type="dxa"/>
            <w:hideMark/>
          </w:tcPr>
          <w:p w14:paraId="52E0BA22" w14:textId="77777777" w:rsidR="0090778D" w:rsidRPr="0090778D" w:rsidRDefault="001C6FA2" w:rsidP="00A07653">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5</w:t>
            </w:r>
          </w:p>
        </w:tc>
      </w:tr>
      <w:tr w:rsidR="0090778D" w:rsidRPr="0090778D" w14:paraId="6B81E14E" w14:textId="77777777" w:rsidTr="006A6DF5">
        <w:trPr>
          <w:trHeight w:val="315"/>
        </w:trPr>
        <w:tc>
          <w:tcPr>
            <w:tcW w:w="3114" w:type="dxa"/>
            <w:noWrap/>
            <w:hideMark/>
          </w:tcPr>
          <w:p w14:paraId="5E9F0292"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xml:space="preserve">г. УФА </w:t>
            </w:r>
          </w:p>
        </w:tc>
        <w:tc>
          <w:tcPr>
            <w:tcW w:w="1519" w:type="dxa"/>
            <w:vMerge w:val="restart"/>
            <w:hideMark/>
          </w:tcPr>
          <w:p w14:paraId="15328D9B" w14:textId="77777777" w:rsidR="0090778D" w:rsidRPr="0090778D" w:rsidRDefault="0090778D" w:rsidP="00B769D6">
            <w:pPr>
              <w:shd w:val="clear" w:color="auto" w:fill="FFFFFF"/>
              <w:suppressAutoHyphens/>
              <w:autoSpaceDE w:val="0"/>
              <w:spacing w:line="200" w:lineRule="atLeast"/>
              <w:ind w:left="11" w:firstLine="38"/>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Сетка выходов роликов приложена ниже таблицы</w:t>
            </w:r>
          </w:p>
        </w:tc>
        <w:tc>
          <w:tcPr>
            <w:tcW w:w="1741" w:type="dxa"/>
            <w:hideMark/>
          </w:tcPr>
          <w:p w14:paraId="4F6F42B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w:t>
            </w:r>
          </w:p>
        </w:tc>
        <w:tc>
          <w:tcPr>
            <w:tcW w:w="1701" w:type="dxa"/>
            <w:hideMark/>
          </w:tcPr>
          <w:p w14:paraId="7A5FEE7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w:t>
            </w:r>
          </w:p>
        </w:tc>
        <w:tc>
          <w:tcPr>
            <w:tcW w:w="1449" w:type="dxa"/>
            <w:hideMark/>
          </w:tcPr>
          <w:p w14:paraId="4D4BAEE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w:t>
            </w:r>
          </w:p>
        </w:tc>
      </w:tr>
      <w:tr w:rsidR="0090778D" w:rsidRPr="0090778D" w14:paraId="3ECCC924" w14:textId="77777777" w:rsidTr="006A6DF5">
        <w:trPr>
          <w:trHeight w:val="300"/>
        </w:trPr>
        <w:tc>
          <w:tcPr>
            <w:tcW w:w="3114" w:type="dxa"/>
            <w:noWrap/>
            <w:hideMark/>
          </w:tcPr>
          <w:p w14:paraId="70AD642B"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Русское радио</w:t>
            </w:r>
          </w:p>
        </w:tc>
        <w:tc>
          <w:tcPr>
            <w:tcW w:w="1519" w:type="dxa"/>
            <w:vMerge/>
            <w:hideMark/>
          </w:tcPr>
          <w:p w14:paraId="46E8C91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6B787BB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082EB99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39323B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6FA29F9" w14:textId="77777777" w:rsidTr="006A6DF5">
        <w:trPr>
          <w:trHeight w:val="300"/>
        </w:trPr>
        <w:tc>
          <w:tcPr>
            <w:tcW w:w="3114" w:type="dxa"/>
            <w:noWrap/>
            <w:hideMark/>
          </w:tcPr>
          <w:p w14:paraId="514D3861"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Авторадио</w:t>
            </w:r>
          </w:p>
        </w:tc>
        <w:tc>
          <w:tcPr>
            <w:tcW w:w="1519" w:type="dxa"/>
            <w:vMerge/>
            <w:hideMark/>
          </w:tcPr>
          <w:p w14:paraId="1A78B3F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39CAC3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4C87E7F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14DABFB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58DFA75" w14:textId="77777777" w:rsidTr="006A6DF5">
        <w:trPr>
          <w:trHeight w:val="300"/>
        </w:trPr>
        <w:tc>
          <w:tcPr>
            <w:tcW w:w="3114" w:type="dxa"/>
            <w:noWrap/>
            <w:hideMark/>
          </w:tcPr>
          <w:p w14:paraId="66290268"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DFM</w:t>
            </w:r>
          </w:p>
        </w:tc>
        <w:tc>
          <w:tcPr>
            <w:tcW w:w="1519" w:type="dxa"/>
            <w:vMerge/>
            <w:hideMark/>
          </w:tcPr>
          <w:p w14:paraId="4E4E3E8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AC1865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5D4C053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870AC4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44980A82" w14:textId="77777777" w:rsidTr="006A6DF5">
        <w:trPr>
          <w:trHeight w:val="300"/>
        </w:trPr>
        <w:tc>
          <w:tcPr>
            <w:tcW w:w="3114" w:type="dxa"/>
            <w:noWrap/>
            <w:hideMark/>
          </w:tcPr>
          <w:p w14:paraId="52CE2C1A"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Европа плюс</w:t>
            </w:r>
          </w:p>
        </w:tc>
        <w:tc>
          <w:tcPr>
            <w:tcW w:w="1519" w:type="dxa"/>
            <w:vMerge/>
            <w:hideMark/>
          </w:tcPr>
          <w:p w14:paraId="4A7EB3D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79C71DF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66D68B0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F9FE81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060614C3" w14:textId="77777777" w:rsidTr="006A6DF5">
        <w:trPr>
          <w:trHeight w:val="300"/>
        </w:trPr>
        <w:tc>
          <w:tcPr>
            <w:tcW w:w="3114" w:type="dxa"/>
            <w:noWrap/>
            <w:hideMark/>
          </w:tcPr>
          <w:p w14:paraId="17D7E7A2"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Energy</w:t>
            </w:r>
          </w:p>
        </w:tc>
        <w:tc>
          <w:tcPr>
            <w:tcW w:w="1519" w:type="dxa"/>
            <w:vMerge/>
            <w:hideMark/>
          </w:tcPr>
          <w:p w14:paraId="50DDF37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6DD2E0B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4E04CD2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93F8CB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653D265F" w14:textId="77777777" w:rsidTr="006A6DF5">
        <w:trPr>
          <w:trHeight w:val="300"/>
        </w:trPr>
        <w:tc>
          <w:tcPr>
            <w:tcW w:w="3114" w:type="dxa"/>
            <w:noWrap/>
            <w:hideMark/>
          </w:tcPr>
          <w:p w14:paraId="32572CDF"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Дача</w:t>
            </w:r>
          </w:p>
        </w:tc>
        <w:tc>
          <w:tcPr>
            <w:tcW w:w="1519" w:type="dxa"/>
            <w:vMerge/>
            <w:hideMark/>
          </w:tcPr>
          <w:p w14:paraId="55612B0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0BBD428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76AD0BD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67ACA4D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66CF1FDC" w14:textId="77777777" w:rsidTr="006A6DF5">
        <w:trPr>
          <w:trHeight w:val="300"/>
        </w:trPr>
        <w:tc>
          <w:tcPr>
            <w:tcW w:w="3114" w:type="dxa"/>
            <w:noWrap/>
            <w:hideMark/>
          </w:tcPr>
          <w:p w14:paraId="75F5E8EB"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Ретро FM</w:t>
            </w:r>
          </w:p>
        </w:tc>
        <w:tc>
          <w:tcPr>
            <w:tcW w:w="1519" w:type="dxa"/>
            <w:vMerge/>
            <w:hideMark/>
          </w:tcPr>
          <w:p w14:paraId="75F57A7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656884F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75C0FDA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7D08D7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6376952A" w14:textId="77777777" w:rsidTr="006A6DF5">
        <w:trPr>
          <w:trHeight w:val="300"/>
        </w:trPr>
        <w:tc>
          <w:tcPr>
            <w:tcW w:w="3114" w:type="dxa"/>
            <w:noWrap/>
            <w:hideMark/>
          </w:tcPr>
          <w:p w14:paraId="330625C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519" w:type="dxa"/>
            <w:noWrap/>
            <w:hideMark/>
          </w:tcPr>
          <w:p w14:paraId="0DE3D12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noWrap/>
            <w:hideMark/>
          </w:tcPr>
          <w:p w14:paraId="77DBB62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01" w:type="dxa"/>
            <w:noWrap/>
            <w:hideMark/>
          </w:tcPr>
          <w:p w14:paraId="42E8197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449" w:type="dxa"/>
            <w:noWrap/>
            <w:hideMark/>
          </w:tcPr>
          <w:p w14:paraId="5D24AFB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r>
      <w:tr w:rsidR="00F771B4" w:rsidRPr="0090778D" w14:paraId="063B945F" w14:textId="77777777" w:rsidTr="00F771B4">
        <w:trPr>
          <w:trHeight w:val="300"/>
        </w:trPr>
        <w:tc>
          <w:tcPr>
            <w:tcW w:w="6374" w:type="dxa"/>
            <w:gridSpan w:val="3"/>
            <w:noWrap/>
            <w:hideMark/>
          </w:tcPr>
          <w:p w14:paraId="188AB427" w14:textId="0B3750C3" w:rsidR="00F771B4" w:rsidRPr="0090778D" w:rsidRDefault="00F771B4" w:rsidP="00F771B4">
            <w:pPr>
              <w:shd w:val="clear" w:color="auto" w:fill="FFFFFF"/>
              <w:suppressAutoHyphens/>
              <w:autoSpaceDE w:val="0"/>
              <w:spacing w:line="200" w:lineRule="atLeast"/>
              <w:ind w:left="11" w:firstLine="443"/>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Размещения ролика. Спонсорство пробок.</w:t>
            </w:r>
            <w:r>
              <w:rPr>
                <w:rFonts w:ascii="Times New Roman" w:eastAsia="Calibri" w:hAnsi="Times New Roman" w:cs="Times New Roman"/>
                <w:b/>
                <w:bCs/>
                <w:sz w:val="24"/>
                <w:szCs w:val="24"/>
                <w:lang w:eastAsia="ru-RU"/>
              </w:rPr>
              <w:t xml:space="preserve"> (20 сек.)</w:t>
            </w:r>
          </w:p>
        </w:tc>
        <w:tc>
          <w:tcPr>
            <w:tcW w:w="1701" w:type="dxa"/>
            <w:noWrap/>
            <w:hideMark/>
          </w:tcPr>
          <w:p w14:paraId="1C2DF68A" w14:textId="77777777" w:rsidR="00F771B4" w:rsidRPr="0090778D" w:rsidRDefault="00F771B4"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449" w:type="dxa"/>
            <w:noWrap/>
            <w:hideMark/>
          </w:tcPr>
          <w:p w14:paraId="2A57D2B8" w14:textId="77777777" w:rsidR="00F771B4" w:rsidRPr="0090778D" w:rsidRDefault="00F771B4"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r>
      <w:tr w:rsidR="0090778D" w:rsidRPr="0090778D" w14:paraId="75E42889" w14:textId="77777777" w:rsidTr="006A6DF5">
        <w:trPr>
          <w:trHeight w:val="315"/>
        </w:trPr>
        <w:tc>
          <w:tcPr>
            <w:tcW w:w="3114" w:type="dxa"/>
            <w:noWrap/>
            <w:hideMark/>
          </w:tcPr>
          <w:p w14:paraId="36B7A47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519" w:type="dxa"/>
            <w:noWrap/>
            <w:hideMark/>
          </w:tcPr>
          <w:p w14:paraId="3E2DBD5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noWrap/>
            <w:hideMark/>
          </w:tcPr>
          <w:p w14:paraId="7BC6082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01" w:type="dxa"/>
            <w:noWrap/>
            <w:hideMark/>
          </w:tcPr>
          <w:p w14:paraId="77338D9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449" w:type="dxa"/>
            <w:noWrap/>
            <w:hideMark/>
          </w:tcPr>
          <w:p w14:paraId="0FCAE5F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r>
      <w:tr w:rsidR="006A6DF5" w:rsidRPr="0090778D" w14:paraId="3209BA52" w14:textId="77777777" w:rsidTr="006A6DF5">
        <w:trPr>
          <w:trHeight w:val="1260"/>
        </w:trPr>
        <w:tc>
          <w:tcPr>
            <w:tcW w:w="3114" w:type="dxa"/>
            <w:hideMark/>
          </w:tcPr>
          <w:p w14:paraId="4CF415BE" w14:textId="77777777" w:rsidR="006A6DF5" w:rsidRPr="0090778D" w:rsidRDefault="006A6DF5" w:rsidP="00DC7ECE">
            <w:pPr>
              <w:shd w:val="clear" w:color="auto" w:fill="FFFFFF"/>
              <w:suppressAutoHyphens/>
              <w:autoSpaceDE w:val="0"/>
              <w:spacing w:line="200" w:lineRule="atLeast"/>
              <w:ind w:left="11"/>
              <w:jc w:val="center"/>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Территория оказания услуги/Наименование радиостанции</w:t>
            </w:r>
          </w:p>
        </w:tc>
        <w:tc>
          <w:tcPr>
            <w:tcW w:w="1519" w:type="dxa"/>
            <w:hideMark/>
          </w:tcPr>
          <w:p w14:paraId="4AF2EB2C" w14:textId="77777777" w:rsidR="006A6DF5" w:rsidRPr="0090778D" w:rsidRDefault="006A6DF5" w:rsidP="006A6DF5">
            <w:pPr>
              <w:shd w:val="clear" w:color="auto" w:fill="FFFFFF"/>
              <w:suppressAutoHyphens/>
              <w:autoSpaceDE w:val="0"/>
              <w:spacing w:line="200" w:lineRule="atLeast"/>
              <w:ind w:left="11"/>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Время размещения рекламной информации (сроки выходов)</w:t>
            </w:r>
          </w:p>
        </w:tc>
        <w:tc>
          <w:tcPr>
            <w:tcW w:w="1741" w:type="dxa"/>
            <w:hideMark/>
          </w:tcPr>
          <w:p w14:paraId="6434C5F5" w14:textId="53C3DE7E" w:rsidR="006A6DF5" w:rsidRPr="0090778D" w:rsidRDefault="006A6DF5" w:rsidP="006A6DF5">
            <w:pPr>
              <w:shd w:val="clear" w:color="auto" w:fill="FFFFFF"/>
              <w:suppressAutoHyphens/>
              <w:autoSpaceDE w:val="0"/>
              <w:spacing w:line="200" w:lineRule="atLeast"/>
              <w:ind w:left="11" w:firstLine="23"/>
              <w:rPr>
                <w:rFonts w:ascii="Times New Roman" w:eastAsia="Calibri" w:hAnsi="Times New Roman" w:cs="Times New Roman"/>
                <w:b/>
                <w:bCs/>
                <w:sz w:val="24"/>
                <w:szCs w:val="24"/>
                <w:lang w:eastAsia="ru-RU"/>
              </w:rPr>
            </w:pPr>
            <w:r>
              <w:rPr>
                <w:rFonts w:ascii="Times New Roman" w:eastAsia="Calibri" w:hAnsi="Times New Roman" w:cs="Times New Roman"/>
                <w:b/>
                <w:bCs/>
                <w:szCs w:val="24"/>
                <w:lang w:eastAsia="ru-RU"/>
              </w:rPr>
              <w:t>Ц</w:t>
            </w:r>
            <w:r w:rsidRPr="006A6DF5">
              <w:rPr>
                <w:rFonts w:ascii="Times New Roman" w:eastAsia="Calibri" w:hAnsi="Times New Roman" w:cs="Times New Roman"/>
                <w:b/>
                <w:bCs/>
                <w:szCs w:val="24"/>
                <w:lang w:eastAsia="ru-RU"/>
              </w:rPr>
              <w:t>ена размещения 20 сек. ролика (в</w:t>
            </w:r>
            <w:r>
              <w:rPr>
                <w:rFonts w:ascii="Times New Roman" w:eastAsia="Calibri" w:hAnsi="Times New Roman" w:cs="Times New Roman"/>
                <w:b/>
                <w:bCs/>
                <w:szCs w:val="24"/>
                <w:lang w:eastAsia="ru-RU"/>
              </w:rPr>
              <w:t>ыход 1 (одного) ролика) без НДС</w:t>
            </w:r>
          </w:p>
        </w:tc>
        <w:tc>
          <w:tcPr>
            <w:tcW w:w="1701" w:type="dxa"/>
            <w:hideMark/>
          </w:tcPr>
          <w:p w14:paraId="579B3313" w14:textId="2D19B5D6" w:rsidR="006A6DF5" w:rsidRPr="0090778D" w:rsidRDefault="006A6DF5" w:rsidP="006A6DF5">
            <w:pPr>
              <w:shd w:val="clear" w:color="auto" w:fill="FFFFFF"/>
              <w:suppressAutoHyphens/>
              <w:autoSpaceDE w:val="0"/>
              <w:spacing w:line="200" w:lineRule="atLeast"/>
              <w:ind w:left="-36" w:firstLine="83"/>
              <w:rPr>
                <w:rFonts w:ascii="Times New Roman" w:eastAsia="Calibri" w:hAnsi="Times New Roman" w:cs="Times New Roman"/>
                <w:b/>
                <w:bCs/>
                <w:sz w:val="24"/>
                <w:szCs w:val="24"/>
                <w:lang w:eastAsia="ru-RU"/>
              </w:rPr>
            </w:pPr>
            <w:r>
              <w:rPr>
                <w:rFonts w:ascii="Times New Roman" w:eastAsia="Calibri" w:hAnsi="Times New Roman" w:cs="Times New Roman"/>
                <w:b/>
                <w:bCs/>
                <w:szCs w:val="24"/>
                <w:lang w:eastAsia="ru-RU"/>
              </w:rPr>
              <w:t>Ц</w:t>
            </w:r>
            <w:r w:rsidRPr="006A6DF5">
              <w:rPr>
                <w:rFonts w:ascii="Times New Roman" w:eastAsia="Calibri" w:hAnsi="Times New Roman" w:cs="Times New Roman"/>
                <w:b/>
                <w:bCs/>
                <w:szCs w:val="24"/>
                <w:lang w:eastAsia="ru-RU"/>
              </w:rPr>
              <w:t>ена размещения 20 сек. ролика (в</w:t>
            </w:r>
            <w:r>
              <w:rPr>
                <w:rFonts w:ascii="Times New Roman" w:eastAsia="Calibri" w:hAnsi="Times New Roman" w:cs="Times New Roman"/>
                <w:b/>
                <w:bCs/>
                <w:szCs w:val="24"/>
                <w:lang w:eastAsia="ru-RU"/>
              </w:rPr>
              <w:t>ыход 1 (одного) ролика) с НДС</w:t>
            </w:r>
          </w:p>
        </w:tc>
        <w:tc>
          <w:tcPr>
            <w:tcW w:w="1449" w:type="dxa"/>
            <w:hideMark/>
          </w:tcPr>
          <w:p w14:paraId="78034F64" w14:textId="77777777" w:rsidR="006A6DF5" w:rsidRPr="0090778D" w:rsidRDefault="006A6DF5" w:rsidP="006A6DF5">
            <w:pPr>
              <w:shd w:val="clear" w:color="auto" w:fill="FFFFFF"/>
              <w:suppressAutoHyphens/>
              <w:autoSpaceDE w:val="0"/>
              <w:spacing w:line="200" w:lineRule="atLeast"/>
              <w:ind w:left="11" w:firstLine="22"/>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Пр</w:t>
            </w:r>
            <w:r>
              <w:rPr>
                <w:rFonts w:ascii="Times New Roman" w:eastAsia="Calibri" w:hAnsi="Times New Roman" w:cs="Times New Roman"/>
                <w:b/>
                <w:bCs/>
                <w:sz w:val="24"/>
                <w:szCs w:val="24"/>
                <w:lang w:eastAsia="ru-RU"/>
              </w:rPr>
              <w:t>и</w:t>
            </w:r>
            <w:r w:rsidRPr="0090778D">
              <w:rPr>
                <w:rFonts w:ascii="Times New Roman" w:eastAsia="Calibri" w:hAnsi="Times New Roman" w:cs="Times New Roman"/>
                <w:b/>
                <w:bCs/>
                <w:sz w:val="24"/>
                <w:szCs w:val="24"/>
                <w:lang w:eastAsia="ru-RU"/>
              </w:rPr>
              <w:t>мечание, СК</w:t>
            </w:r>
          </w:p>
        </w:tc>
      </w:tr>
      <w:tr w:rsidR="0090778D" w:rsidRPr="0090778D" w14:paraId="71646F90" w14:textId="77777777" w:rsidTr="006A6DF5">
        <w:trPr>
          <w:trHeight w:val="315"/>
        </w:trPr>
        <w:tc>
          <w:tcPr>
            <w:tcW w:w="3114" w:type="dxa"/>
            <w:noWrap/>
            <w:hideMark/>
          </w:tcPr>
          <w:p w14:paraId="3A3DB38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1</w:t>
            </w:r>
          </w:p>
        </w:tc>
        <w:tc>
          <w:tcPr>
            <w:tcW w:w="1519" w:type="dxa"/>
            <w:hideMark/>
          </w:tcPr>
          <w:p w14:paraId="6C1D36C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2</w:t>
            </w:r>
          </w:p>
        </w:tc>
        <w:tc>
          <w:tcPr>
            <w:tcW w:w="1741" w:type="dxa"/>
            <w:hideMark/>
          </w:tcPr>
          <w:p w14:paraId="37CB7059" w14:textId="77777777" w:rsidR="0090778D" w:rsidRPr="0090778D" w:rsidRDefault="001C6FA2"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w:t>
            </w:r>
            <w:r w:rsidR="0090778D" w:rsidRPr="0090778D">
              <w:rPr>
                <w:rFonts w:ascii="Times New Roman" w:eastAsia="Calibri" w:hAnsi="Times New Roman" w:cs="Times New Roman"/>
                <w:b/>
                <w:bCs/>
                <w:sz w:val="24"/>
                <w:szCs w:val="24"/>
                <w:lang w:eastAsia="ru-RU"/>
              </w:rPr>
              <w:t> </w:t>
            </w:r>
          </w:p>
        </w:tc>
        <w:tc>
          <w:tcPr>
            <w:tcW w:w="1701" w:type="dxa"/>
            <w:hideMark/>
          </w:tcPr>
          <w:p w14:paraId="12A1CA25" w14:textId="77777777" w:rsidR="0090778D" w:rsidRPr="0090778D" w:rsidRDefault="001C6FA2"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4</w:t>
            </w:r>
            <w:r w:rsidR="0090778D" w:rsidRPr="0090778D">
              <w:rPr>
                <w:rFonts w:ascii="Times New Roman" w:eastAsia="Calibri" w:hAnsi="Times New Roman" w:cs="Times New Roman"/>
                <w:b/>
                <w:bCs/>
                <w:sz w:val="24"/>
                <w:szCs w:val="24"/>
                <w:lang w:eastAsia="ru-RU"/>
              </w:rPr>
              <w:t> </w:t>
            </w:r>
          </w:p>
        </w:tc>
        <w:tc>
          <w:tcPr>
            <w:tcW w:w="1449" w:type="dxa"/>
            <w:hideMark/>
          </w:tcPr>
          <w:p w14:paraId="63D4AFAD" w14:textId="77777777" w:rsidR="0090778D" w:rsidRPr="0090778D" w:rsidRDefault="001C6FA2"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5</w:t>
            </w:r>
          </w:p>
        </w:tc>
      </w:tr>
      <w:tr w:rsidR="0090778D" w:rsidRPr="0090778D" w14:paraId="10DBA647" w14:textId="77777777" w:rsidTr="006A6DF5">
        <w:trPr>
          <w:trHeight w:val="300"/>
        </w:trPr>
        <w:tc>
          <w:tcPr>
            <w:tcW w:w="3114" w:type="dxa"/>
            <w:noWrap/>
            <w:hideMark/>
          </w:tcPr>
          <w:p w14:paraId="3518E0D9"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xml:space="preserve">г. УФА </w:t>
            </w:r>
          </w:p>
        </w:tc>
        <w:tc>
          <w:tcPr>
            <w:tcW w:w="1519" w:type="dxa"/>
            <w:vMerge w:val="restart"/>
            <w:hideMark/>
          </w:tcPr>
          <w:p w14:paraId="1676B04A" w14:textId="77777777" w:rsidR="0090778D" w:rsidRPr="0090778D" w:rsidRDefault="0090778D" w:rsidP="001632F9">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Сетка выходов роликов приложена ниже таблицы</w:t>
            </w:r>
          </w:p>
        </w:tc>
        <w:tc>
          <w:tcPr>
            <w:tcW w:w="1741" w:type="dxa"/>
            <w:hideMark/>
          </w:tcPr>
          <w:p w14:paraId="6255B6F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w:t>
            </w:r>
          </w:p>
        </w:tc>
        <w:tc>
          <w:tcPr>
            <w:tcW w:w="1701" w:type="dxa"/>
            <w:hideMark/>
          </w:tcPr>
          <w:p w14:paraId="0D59D2E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w:t>
            </w:r>
          </w:p>
        </w:tc>
        <w:tc>
          <w:tcPr>
            <w:tcW w:w="1449" w:type="dxa"/>
            <w:hideMark/>
          </w:tcPr>
          <w:p w14:paraId="49FD2E0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w:t>
            </w:r>
          </w:p>
        </w:tc>
      </w:tr>
      <w:tr w:rsidR="0090778D" w:rsidRPr="0090778D" w14:paraId="0DF4E214" w14:textId="77777777" w:rsidTr="006A6DF5">
        <w:trPr>
          <w:trHeight w:val="300"/>
        </w:trPr>
        <w:tc>
          <w:tcPr>
            <w:tcW w:w="3114" w:type="dxa"/>
            <w:noWrap/>
            <w:hideMark/>
          </w:tcPr>
          <w:p w14:paraId="55869C34"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Европа плюс</w:t>
            </w:r>
          </w:p>
        </w:tc>
        <w:tc>
          <w:tcPr>
            <w:tcW w:w="1519" w:type="dxa"/>
            <w:vMerge/>
            <w:hideMark/>
          </w:tcPr>
          <w:p w14:paraId="2823496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6CC3344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17B9756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0DA337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E3082DB" w14:textId="77777777" w:rsidTr="006A6DF5">
        <w:trPr>
          <w:trHeight w:val="300"/>
        </w:trPr>
        <w:tc>
          <w:tcPr>
            <w:tcW w:w="3114" w:type="dxa"/>
            <w:hideMark/>
          </w:tcPr>
          <w:p w14:paraId="0691D330"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Ретро FM</w:t>
            </w:r>
          </w:p>
        </w:tc>
        <w:tc>
          <w:tcPr>
            <w:tcW w:w="1519" w:type="dxa"/>
            <w:vMerge/>
            <w:hideMark/>
          </w:tcPr>
          <w:p w14:paraId="235F9B9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5E026A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3379CC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785418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6A7E7618" w14:textId="77777777" w:rsidTr="006A6DF5">
        <w:trPr>
          <w:trHeight w:val="309"/>
        </w:trPr>
        <w:tc>
          <w:tcPr>
            <w:tcW w:w="3114" w:type="dxa"/>
            <w:noWrap/>
            <w:hideMark/>
          </w:tcPr>
          <w:p w14:paraId="6618F415"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Дача</w:t>
            </w:r>
          </w:p>
        </w:tc>
        <w:tc>
          <w:tcPr>
            <w:tcW w:w="1519" w:type="dxa"/>
            <w:vMerge/>
            <w:hideMark/>
          </w:tcPr>
          <w:p w14:paraId="6658B26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73C00A8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960CE5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1D8854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bl>
    <w:p w14:paraId="10856D7C" w14:textId="77777777" w:rsidR="00B72974" w:rsidRPr="00BD7595" w:rsidRDefault="00B72974" w:rsidP="0090778D">
      <w:pPr>
        <w:shd w:val="clear" w:color="auto" w:fill="FFFFFF"/>
        <w:suppressAutoHyphens/>
        <w:autoSpaceDE w:val="0"/>
        <w:spacing w:after="0" w:line="200" w:lineRule="atLeast"/>
        <w:ind w:left="11" w:firstLine="709"/>
        <w:rPr>
          <w:rFonts w:ascii="Times New Roman" w:eastAsia="Calibri" w:hAnsi="Times New Roman" w:cs="Times New Roman"/>
          <w:bCs/>
          <w:sz w:val="24"/>
          <w:szCs w:val="24"/>
          <w:lang w:eastAsia="ru-RU"/>
        </w:rPr>
      </w:pPr>
    </w:p>
    <w:p w14:paraId="69C5F4B4" w14:textId="77777777" w:rsidR="00B72974" w:rsidRPr="00BD7595" w:rsidRDefault="00B72974" w:rsidP="000470D6">
      <w:pPr>
        <w:shd w:val="clear" w:color="auto" w:fill="FFFFFF"/>
        <w:suppressAutoHyphens/>
        <w:autoSpaceDE w:val="0"/>
        <w:spacing w:after="0" w:line="200" w:lineRule="atLeast"/>
        <w:rPr>
          <w:rFonts w:ascii="Times New Roman" w:eastAsia="Calibri" w:hAnsi="Times New Roman" w:cs="Times New Roman"/>
          <w:bCs/>
          <w:sz w:val="24"/>
          <w:szCs w:val="24"/>
          <w:lang w:eastAsia="ru-RU"/>
        </w:rPr>
      </w:pPr>
    </w:p>
    <w:p w14:paraId="6A49823E" w14:textId="77777777" w:rsidR="0093048B" w:rsidRPr="00BD7595" w:rsidRDefault="005865A9" w:rsidP="005865A9">
      <w:pPr>
        <w:pStyle w:val="ConsNonformat"/>
        <w:widowControl/>
        <w:tabs>
          <w:tab w:val="left" w:pos="0"/>
        </w:tabs>
        <w:suppressAutoHyphens/>
        <w:spacing w:before="0" w:after="0" w:line="360" w:lineRule="auto"/>
        <w:ind w:left="0" w:firstLine="0"/>
        <w:rPr>
          <w:rFonts w:ascii="Times New Roman" w:eastAsia="Calibri" w:hAnsi="Times New Roman" w:cs="Times New Roman"/>
          <w:sz w:val="24"/>
          <w:szCs w:val="24"/>
        </w:rPr>
      </w:pPr>
      <w:r w:rsidRPr="00BD7595">
        <w:rPr>
          <w:rFonts w:ascii="Times New Roman" w:eastAsia="Calibri" w:hAnsi="Times New Roman" w:cs="Times New Roman"/>
          <w:sz w:val="24"/>
          <w:szCs w:val="24"/>
        </w:rPr>
        <w:t xml:space="preserve">Радиопрограмма, количество, сроки выходов, хронометраж аудиорекламы, стоимость услуги </w:t>
      </w:r>
    </w:p>
    <w:p w14:paraId="21167119" w14:textId="77777777" w:rsidR="0093048B" w:rsidRPr="00BD7595" w:rsidRDefault="005865A9" w:rsidP="005865A9">
      <w:pPr>
        <w:pStyle w:val="ConsNonformat"/>
        <w:widowControl/>
        <w:tabs>
          <w:tab w:val="left" w:pos="0"/>
        </w:tabs>
        <w:suppressAutoHyphens/>
        <w:spacing w:before="0" w:after="0" w:line="360" w:lineRule="auto"/>
        <w:ind w:left="0" w:firstLine="0"/>
        <w:rPr>
          <w:rFonts w:ascii="Times New Roman" w:eastAsia="Calibri" w:hAnsi="Times New Roman" w:cs="Times New Roman"/>
          <w:sz w:val="24"/>
          <w:szCs w:val="24"/>
        </w:rPr>
      </w:pPr>
      <w:r w:rsidRPr="00BD7595">
        <w:rPr>
          <w:rFonts w:ascii="Times New Roman" w:eastAsia="Calibri" w:hAnsi="Times New Roman" w:cs="Times New Roman"/>
          <w:sz w:val="24"/>
          <w:szCs w:val="24"/>
        </w:rPr>
        <w:t xml:space="preserve">согласовываются сторонами отдельно в </w:t>
      </w:r>
      <w:r w:rsidR="0087479C" w:rsidRPr="00BD7595">
        <w:rPr>
          <w:rFonts w:ascii="Times New Roman" w:eastAsia="Calibri" w:hAnsi="Times New Roman" w:cs="Times New Roman"/>
          <w:sz w:val="24"/>
          <w:szCs w:val="24"/>
        </w:rPr>
        <w:t>Заявках</w:t>
      </w:r>
      <w:r w:rsidRPr="00BD7595">
        <w:rPr>
          <w:rFonts w:ascii="Times New Roman" w:eastAsia="Calibri" w:hAnsi="Times New Roman" w:cs="Times New Roman"/>
          <w:sz w:val="24"/>
          <w:szCs w:val="24"/>
        </w:rPr>
        <w:t xml:space="preserve"> к настоящему договору, по мере возникновения </w:t>
      </w:r>
    </w:p>
    <w:p w14:paraId="74FD871F" w14:textId="77777777" w:rsidR="005865A9" w:rsidRPr="00BD7595" w:rsidRDefault="005865A9" w:rsidP="005865A9">
      <w:pPr>
        <w:pStyle w:val="ConsNonformat"/>
        <w:widowControl/>
        <w:tabs>
          <w:tab w:val="left" w:pos="0"/>
        </w:tabs>
        <w:suppressAutoHyphens/>
        <w:spacing w:before="0" w:after="0" w:line="360" w:lineRule="auto"/>
        <w:ind w:left="0" w:firstLine="0"/>
        <w:rPr>
          <w:rFonts w:ascii="Times New Roman" w:eastAsia="Calibri" w:hAnsi="Times New Roman" w:cs="Times New Roman"/>
          <w:bCs/>
          <w:sz w:val="24"/>
          <w:szCs w:val="24"/>
        </w:rPr>
      </w:pPr>
      <w:r w:rsidRPr="00BD7595">
        <w:rPr>
          <w:rFonts w:ascii="Times New Roman" w:eastAsia="Calibri" w:hAnsi="Times New Roman" w:cs="Times New Roman"/>
          <w:sz w:val="24"/>
          <w:szCs w:val="24"/>
        </w:rPr>
        <w:t>необходимости проведения рекламной компании на радиостанциях.</w:t>
      </w:r>
      <w:r w:rsidR="00956D84" w:rsidRPr="00BD7595">
        <w:rPr>
          <w:rFonts w:ascii="Times New Roman" w:eastAsia="Calibri" w:hAnsi="Times New Roman" w:cs="Times New Roman"/>
          <w:sz w:val="24"/>
          <w:szCs w:val="24"/>
        </w:rPr>
        <w:t xml:space="preserve"> </w:t>
      </w:r>
      <w:r w:rsidR="00956D84" w:rsidRPr="00BD7595">
        <w:rPr>
          <w:rFonts w:ascii="Times New Roman" w:eastAsia="Calibri" w:hAnsi="Times New Roman" w:cs="Times New Roman"/>
          <w:bCs/>
          <w:sz w:val="24"/>
          <w:szCs w:val="24"/>
        </w:rPr>
        <w:t xml:space="preserve">Исполнитель обязан обеспечить время выходов роликов в </w:t>
      </w:r>
      <w:r w:rsidR="0009308B" w:rsidRPr="00BD7595">
        <w:rPr>
          <w:rFonts w:ascii="Times New Roman" w:eastAsia="Calibri" w:hAnsi="Times New Roman" w:cs="Times New Roman"/>
          <w:bCs/>
          <w:sz w:val="24"/>
          <w:szCs w:val="24"/>
        </w:rPr>
        <w:t xml:space="preserve">рекламных блоках </w:t>
      </w:r>
      <w:r w:rsidR="00F44727" w:rsidRPr="00BD7595">
        <w:rPr>
          <w:rFonts w:ascii="Times New Roman" w:eastAsia="Calibri" w:hAnsi="Times New Roman" w:cs="Times New Roman"/>
          <w:bCs/>
          <w:sz w:val="24"/>
          <w:szCs w:val="24"/>
        </w:rPr>
        <w:t xml:space="preserve">в </w:t>
      </w:r>
      <w:r w:rsidR="00956D84" w:rsidRPr="00BD7595">
        <w:rPr>
          <w:rFonts w:ascii="Times New Roman" w:eastAsia="Calibri" w:hAnsi="Times New Roman" w:cs="Times New Roman"/>
          <w:bCs/>
          <w:sz w:val="24"/>
          <w:szCs w:val="24"/>
        </w:rPr>
        <w:t>указанное в сетке время.</w:t>
      </w:r>
    </w:p>
    <w:p w14:paraId="3D35B58F" w14:textId="77777777" w:rsidR="00242A65" w:rsidRDefault="00242A65" w:rsidP="005865A9">
      <w:pPr>
        <w:pStyle w:val="ConsNonformat"/>
        <w:widowControl/>
        <w:tabs>
          <w:tab w:val="left" w:pos="0"/>
        </w:tabs>
        <w:suppressAutoHyphens/>
        <w:spacing w:before="0" w:after="0" w:line="360" w:lineRule="auto"/>
        <w:ind w:left="0" w:firstLine="0"/>
        <w:rPr>
          <w:rFonts w:ascii="Times New Roman" w:eastAsia="Calibri" w:hAnsi="Times New Roman" w:cs="Times New Roman"/>
          <w:noProof/>
          <w:sz w:val="24"/>
          <w:szCs w:val="24"/>
        </w:rPr>
      </w:pPr>
    </w:p>
    <w:p w14:paraId="50830E2F" w14:textId="77777777" w:rsidR="00956D84" w:rsidRPr="00BD7595" w:rsidRDefault="005D0BE3" w:rsidP="005865A9">
      <w:pPr>
        <w:pStyle w:val="ConsNonformat"/>
        <w:widowControl/>
        <w:tabs>
          <w:tab w:val="left" w:pos="0"/>
        </w:tabs>
        <w:suppressAutoHyphens/>
        <w:spacing w:before="0" w:after="0" w:line="360" w:lineRule="auto"/>
        <w:ind w:left="0" w:firstLine="0"/>
        <w:rPr>
          <w:rFonts w:ascii="Times New Roman" w:eastAsia="Calibri" w:hAnsi="Times New Roman" w:cs="Times New Roman"/>
          <w:sz w:val="24"/>
          <w:szCs w:val="24"/>
        </w:rPr>
      </w:pPr>
      <w:r w:rsidRPr="00BD7595">
        <w:rPr>
          <w:rFonts w:ascii="Times New Roman" w:eastAsia="Calibri" w:hAnsi="Times New Roman" w:cs="Times New Roman"/>
          <w:noProof/>
          <w:sz w:val="24"/>
          <w:szCs w:val="24"/>
        </w:rPr>
        <w:drawing>
          <wp:inline distT="0" distB="0" distL="0" distR="0" wp14:anchorId="41D8BEE3" wp14:editId="331FCFB3">
            <wp:extent cx="6389641" cy="41814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3799" cy="4184196"/>
                    </a:xfrm>
                    <a:prstGeom prst="rect">
                      <a:avLst/>
                    </a:prstGeom>
                    <a:noFill/>
                    <a:ln>
                      <a:noFill/>
                    </a:ln>
                  </pic:spPr>
                </pic:pic>
              </a:graphicData>
            </a:graphic>
          </wp:inline>
        </w:drawing>
      </w:r>
    </w:p>
    <w:p w14:paraId="4EB75D9A" w14:textId="177C64F8" w:rsidR="00A07653" w:rsidRDefault="00511C95" w:rsidP="007E26D3">
      <w:pPr>
        <w:pStyle w:val="ConsNonformat"/>
        <w:tabs>
          <w:tab w:val="left" w:pos="0"/>
        </w:tabs>
        <w:suppressAutoHyphens/>
        <w:spacing w:line="36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 xml:space="preserve">В </w:t>
      </w:r>
      <w:r w:rsidR="0002384D">
        <w:rPr>
          <w:rFonts w:ascii="Times New Roman" w:eastAsia="Calibri" w:hAnsi="Times New Roman" w:cs="Times New Roman"/>
          <w:sz w:val="24"/>
          <w:szCs w:val="24"/>
        </w:rPr>
        <w:t xml:space="preserve">сетке указан медиаплан, согласно которому происходит размещение рекламной кампании.  Среднее количество выходов в </w:t>
      </w:r>
      <w:r w:rsidR="0002384D" w:rsidRPr="0002384D">
        <w:rPr>
          <w:rFonts w:ascii="Times New Roman" w:eastAsia="Calibri" w:hAnsi="Times New Roman" w:cs="Times New Roman"/>
          <w:sz w:val="24"/>
          <w:szCs w:val="24"/>
        </w:rPr>
        <w:t xml:space="preserve">prime-time </w:t>
      </w:r>
      <w:r w:rsidR="0002384D">
        <w:rPr>
          <w:rFonts w:ascii="Times New Roman" w:eastAsia="Calibri" w:hAnsi="Times New Roman" w:cs="Times New Roman"/>
          <w:sz w:val="24"/>
          <w:szCs w:val="24"/>
        </w:rPr>
        <w:t>(</w:t>
      </w:r>
      <w:r w:rsidR="0002384D" w:rsidRPr="0002384D">
        <w:rPr>
          <w:rFonts w:ascii="Times New Roman" w:eastAsia="Calibri" w:hAnsi="Times New Roman" w:cs="Times New Roman"/>
          <w:sz w:val="24"/>
          <w:szCs w:val="24"/>
        </w:rPr>
        <w:t>наиболее удобное, лучшее время</w:t>
      </w:r>
      <w:r w:rsidR="0002384D">
        <w:rPr>
          <w:rFonts w:ascii="Times New Roman" w:eastAsia="Calibri" w:hAnsi="Times New Roman" w:cs="Times New Roman"/>
          <w:sz w:val="24"/>
          <w:szCs w:val="24"/>
        </w:rPr>
        <w:t>) не меньше 12.</w:t>
      </w:r>
    </w:p>
    <w:p w14:paraId="6B8EC624" w14:textId="22B95040" w:rsidR="005865A9" w:rsidRPr="00BD7595" w:rsidRDefault="0002384D" w:rsidP="005865A9">
      <w:pPr>
        <w:pStyle w:val="ConsNonformat"/>
        <w:tabs>
          <w:tab w:val="left" w:pos="0"/>
        </w:tabs>
        <w:suppressAutoHyphens/>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Учетный</w:t>
      </w:r>
      <w:r w:rsidR="005865A9" w:rsidRPr="00BD7595">
        <w:rPr>
          <w:rFonts w:ascii="Times New Roman" w:eastAsia="Calibri" w:hAnsi="Times New Roman" w:cs="Times New Roman"/>
          <w:sz w:val="24"/>
          <w:szCs w:val="24"/>
        </w:rPr>
        <w:t xml:space="preserve"> период</w:t>
      </w:r>
      <w:r w:rsidR="00511C95">
        <w:rPr>
          <w:rFonts w:ascii="Times New Roman" w:eastAsia="Calibri" w:hAnsi="Times New Roman" w:cs="Times New Roman"/>
          <w:sz w:val="24"/>
          <w:szCs w:val="24"/>
        </w:rPr>
        <w:t xml:space="preserve">, представленный в таблице, </w:t>
      </w:r>
      <w:r w:rsidR="005865A9" w:rsidRPr="00BD7595">
        <w:rPr>
          <w:rFonts w:ascii="Times New Roman" w:eastAsia="Calibri" w:hAnsi="Times New Roman" w:cs="Times New Roman"/>
          <w:sz w:val="24"/>
          <w:szCs w:val="24"/>
        </w:rPr>
        <w:t xml:space="preserve"> равен одному месяцу.</w:t>
      </w:r>
    </w:p>
    <w:p w14:paraId="5F54542E" w14:textId="77777777" w:rsidR="001467E3" w:rsidRPr="00BD7595" w:rsidRDefault="001467E3" w:rsidP="001467E3">
      <w:pPr>
        <w:shd w:val="clear" w:color="auto" w:fill="FFFFFF"/>
        <w:suppressAutoHyphens/>
        <w:autoSpaceDE w:val="0"/>
        <w:spacing w:after="0" w:line="200" w:lineRule="atLeast"/>
        <w:ind w:left="11" w:firstLine="709"/>
        <w:jc w:val="center"/>
        <w:rPr>
          <w:rFonts w:ascii="Times New Roman" w:eastAsia="Calibri" w:hAnsi="Times New Roman" w:cs="Times New Roman"/>
          <w:bCs/>
          <w:sz w:val="24"/>
          <w:szCs w:val="24"/>
          <w:lang w:eastAsia="ru-RU"/>
        </w:rPr>
      </w:pPr>
    </w:p>
    <w:p w14:paraId="412E415A" w14:textId="77777777" w:rsidR="001467E3" w:rsidRPr="00BD7595" w:rsidRDefault="001467E3" w:rsidP="001467E3">
      <w:pPr>
        <w:widowControl w:val="0"/>
        <w:tabs>
          <w:tab w:val="left" w:pos="0"/>
        </w:tabs>
        <w:suppressAutoHyphens/>
        <w:autoSpaceDE w:val="0"/>
        <w:autoSpaceDN w:val="0"/>
        <w:adjustRightInd w:val="0"/>
        <w:spacing w:before="120" w:after="60" w:line="360" w:lineRule="auto"/>
        <w:ind w:left="431" w:hanging="431"/>
        <w:jc w:val="both"/>
        <w:rPr>
          <w:rFonts w:ascii="Times New Roman" w:eastAsia="Calibri" w:hAnsi="Times New Roman" w:cs="Times New Roman"/>
          <w:sz w:val="24"/>
          <w:szCs w:val="24"/>
          <w:lang w:eastAsia="ru-RU"/>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5103"/>
      </w:tblGrid>
      <w:tr w:rsidR="001467E3" w:rsidRPr="00BD7595" w14:paraId="01F77D75" w14:textId="77777777" w:rsidTr="00814E0A">
        <w:tc>
          <w:tcPr>
            <w:tcW w:w="4820" w:type="dxa"/>
            <w:tcBorders>
              <w:top w:val="nil"/>
              <w:left w:val="nil"/>
              <w:bottom w:val="nil"/>
              <w:right w:val="nil"/>
            </w:tcBorders>
          </w:tcPr>
          <w:p w14:paraId="268DEEF7" w14:textId="77777777" w:rsidR="005B594C" w:rsidRPr="00BD7595" w:rsidRDefault="005B594C" w:rsidP="001467E3">
            <w:pPr>
              <w:spacing w:after="0" w:line="240" w:lineRule="auto"/>
              <w:jc w:val="both"/>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Заказчик</w:t>
            </w:r>
            <w:r w:rsidR="001467E3" w:rsidRPr="00BD7595">
              <w:rPr>
                <w:rFonts w:ascii="Times New Roman" w:eastAsia="Times New Roman" w:hAnsi="Times New Roman" w:cs="Times New Roman"/>
                <w:b/>
                <w:sz w:val="24"/>
                <w:szCs w:val="24"/>
                <w:lang w:eastAsia="ru-RU"/>
              </w:rPr>
              <w:t>:</w:t>
            </w:r>
          </w:p>
          <w:p w14:paraId="2E154855" w14:textId="77777777" w:rsidR="005B594C" w:rsidRPr="00BD7595" w:rsidRDefault="005B594C" w:rsidP="001467E3">
            <w:pPr>
              <w:spacing w:after="0" w:line="240" w:lineRule="auto"/>
              <w:jc w:val="both"/>
              <w:rPr>
                <w:rFonts w:ascii="Times New Roman" w:eastAsia="Times New Roman" w:hAnsi="Times New Roman" w:cs="Times New Roman"/>
                <w:b/>
                <w:sz w:val="24"/>
                <w:szCs w:val="24"/>
                <w:lang w:eastAsia="ru-RU"/>
              </w:rPr>
            </w:pPr>
          </w:p>
          <w:p w14:paraId="0184AD1D"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Генеральный директор</w:t>
            </w:r>
          </w:p>
          <w:p w14:paraId="59F1E8E8"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p>
          <w:p w14:paraId="3080EF0A"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______________ / </w:t>
            </w:r>
            <w:r w:rsidR="002C33F5">
              <w:rPr>
                <w:rFonts w:ascii="Times New Roman" w:eastAsia="Times New Roman" w:hAnsi="Times New Roman" w:cs="Times New Roman"/>
                <w:sz w:val="24"/>
                <w:szCs w:val="24"/>
                <w:lang w:eastAsia="ru-RU"/>
              </w:rPr>
              <w:t>Нищев</w:t>
            </w:r>
            <w:r w:rsidR="00067BC9" w:rsidRPr="00BD7595">
              <w:rPr>
                <w:rFonts w:ascii="Times New Roman" w:eastAsia="Times New Roman" w:hAnsi="Times New Roman" w:cs="Times New Roman"/>
                <w:sz w:val="24"/>
                <w:szCs w:val="24"/>
                <w:lang w:eastAsia="ru-RU"/>
              </w:rPr>
              <w:t xml:space="preserve"> С.</w:t>
            </w:r>
            <w:r w:rsidR="002C33F5">
              <w:rPr>
                <w:rFonts w:ascii="Times New Roman" w:eastAsia="Times New Roman" w:hAnsi="Times New Roman" w:cs="Times New Roman"/>
                <w:sz w:val="24"/>
                <w:szCs w:val="24"/>
                <w:lang w:eastAsia="ru-RU"/>
              </w:rPr>
              <w:t>К</w:t>
            </w:r>
            <w:r w:rsidRPr="00BD7595">
              <w:rPr>
                <w:rFonts w:ascii="Times New Roman" w:eastAsia="Times New Roman" w:hAnsi="Times New Roman" w:cs="Times New Roman"/>
                <w:sz w:val="24"/>
                <w:szCs w:val="24"/>
                <w:lang w:eastAsia="ru-RU"/>
              </w:rPr>
              <w:t>./</w:t>
            </w:r>
          </w:p>
          <w:p w14:paraId="5D5F2102" w14:textId="77777777" w:rsidR="005B594C" w:rsidRPr="00BD7595" w:rsidRDefault="005B594C" w:rsidP="001467E3">
            <w:pPr>
              <w:spacing w:after="0" w:line="240" w:lineRule="auto"/>
              <w:jc w:val="both"/>
              <w:rPr>
                <w:rFonts w:ascii="Times New Roman" w:eastAsia="Times New Roman" w:hAnsi="Times New Roman" w:cs="Times New Roman"/>
                <w:b/>
                <w:sz w:val="24"/>
                <w:szCs w:val="24"/>
                <w:lang w:eastAsia="ru-RU"/>
              </w:rPr>
            </w:pPr>
          </w:p>
          <w:p w14:paraId="2582236B"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p w14:paraId="0C95839C" w14:textId="77777777" w:rsidR="001467E3" w:rsidRPr="00BD7595" w:rsidRDefault="001467E3">
            <w:pPr>
              <w:spacing w:after="0" w:line="240" w:lineRule="auto"/>
              <w:jc w:val="both"/>
              <w:rPr>
                <w:rFonts w:ascii="Times New Roman" w:eastAsia="Times New Roman" w:hAnsi="Times New Roman" w:cs="Times New Roman"/>
                <w:sz w:val="24"/>
                <w:szCs w:val="24"/>
                <w:lang w:eastAsia="ru-RU"/>
              </w:rPr>
            </w:pPr>
          </w:p>
        </w:tc>
        <w:tc>
          <w:tcPr>
            <w:tcW w:w="5103" w:type="dxa"/>
            <w:tcBorders>
              <w:top w:val="nil"/>
              <w:left w:val="nil"/>
              <w:bottom w:val="nil"/>
              <w:right w:val="nil"/>
            </w:tcBorders>
          </w:tcPr>
          <w:p w14:paraId="5EE6B2F0" w14:textId="77777777" w:rsidR="001467E3" w:rsidRPr="00BD7595" w:rsidRDefault="005B594C" w:rsidP="001467E3">
            <w:pPr>
              <w:spacing w:after="0" w:line="240" w:lineRule="auto"/>
              <w:jc w:val="both"/>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Исполнитель</w:t>
            </w:r>
            <w:r w:rsidR="001467E3" w:rsidRPr="00BD7595">
              <w:rPr>
                <w:rFonts w:ascii="Times New Roman" w:eastAsia="Times New Roman" w:hAnsi="Times New Roman" w:cs="Times New Roman"/>
                <w:b/>
                <w:sz w:val="24"/>
                <w:szCs w:val="24"/>
                <w:lang w:eastAsia="ru-RU"/>
              </w:rPr>
              <w:t>:</w:t>
            </w:r>
          </w:p>
          <w:p w14:paraId="536B9507" w14:textId="77777777" w:rsidR="005B594C" w:rsidRPr="00BD7595" w:rsidRDefault="005B594C" w:rsidP="001467E3">
            <w:pPr>
              <w:spacing w:after="0" w:line="240" w:lineRule="auto"/>
              <w:jc w:val="both"/>
              <w:rPr>
                <w:rFonts w:ascii="Times New Roman" w:eastAsia="Times New Roman" w:hAnsi="Times New Roman" w:cs="Times New Roman"/>
                <w:b/>
                <w:sz w:val="24"/>
                <w:szCs w:val="24"/>
                <w:lang w:eastAsia="ru-RU"/>
              </w:rPr>
            </w:pPr>
          </w:p>
          <w:p w14:paraId="61410056" w14:textId="77777777" w:rsidR="001467E3" w:rsidRPr="00BD7595" w:rsidRDefault="006B7832" w:rsidP="001467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w:t>
            </w:r>
          </w:p>
          <w:p w14:paraId="15B6D86F" w14:textId="77777777" w:rsidR="004F0270" w:rsidRPr="00BD7595" w:rsidRDefault="004F0270" w:rsidP="001467E3">
            <w:pPr>
              <w:spacing w:after="0" w:line="240" w:lineRule="auto"/>
              <w:jc w:val="both"/>
              <w:rPr>
                <w:rFonts w:ascii="Times New Roman" w:eastAsia="Times New Roman" w:hAnsi="Times New Roman" w:cs="Times New Roman"/>
                <w:sz w:val="24"/>
                <w:szCs w:val="24"/>
                <w:lang w:eastAsia="ru-RU"/>
              </w:rPr>
            </w:pPr>
          </w:p>
          <w:p w14:paraId="2299D119" w14:textId="77777777" w:rsidR="001467E3" w:rsidRPr="00BD7595" w:rsidRDefault="001467E3" w:rsidP="004F0270">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______________ / </w:t>
            </w:r>
            <w:r w:rsidR="002C33F5">
              <w:rPr>
                <w:rFonts w:ascii="Times New Roman" w:eastAsia="Times New Roman" w:hAnsi="Times New Roman" w:cs="Times New Roman"/>
                <w:sz w:val="24"/>
                <w:szCs w:val="24"/>
                <w:lang w:eastAsia="ru-RU"/>
              </w:rPr>
              <w:t>____________</w:t>
            </w:r>
          </w:p>
        </w:tc>
      </w:tr>
    </w:tbl>
    <w:p w14:paraId="0E94AF06" w14:textId="77777777" w:rsidR="00956228" w:rsidRPr="00BD7595" w:rsidRDefault="00760860" w:rsidP="00760860">
      <w:pPr>
        <w:spacing w:after="0" w:line="240" w:lineRule="auto"/>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                                                                                                                </w:t>
      </w:r>
    </w:p>
    <w:p w14:paraId="790B3186" w14:textId="77777777" w:rsidR="00956228" w:rsidRDefault="00956228" w:rsidP="00760860">
      <w:pPr>
        <w:spacing w:after="0" w:line="240" w:lineRule="auto"/>
        <w:rPr>
          <w:rFonts w:ascii="Times New Roman" w:eastAsia="Times New Roman" w:hAnsi="Times New Roman" w:cs="Times New Roman"/>
          <w:sz w:val="24"/>
          <w:szCs w:val="24"/>
          <w:lang w:eastAsia="ru-RU"/>
        </w:rPr>
      </w:pPr>
    </w:p>
    <w:p w14:paraId="3D77E94D" w14:textId="77777777" w:rsidR="0090778D" w:rsidRDefault="0090778D" w:rsidP="00760860">
      <w:pPr>
        <w:spacing w:after="0" w:line="240" w:lineRule="auto"/>
        <w:rPr>
          <w:rFonts w:ascii="Times New Roman" w:eastAsia="Times New Roman" w:hAnsi="Times New Roman" w:cs="Times New Roman"/>
          <w:sz w:val="24"/>
          <w:szCs w:val="24"/>
          <w:lang w:eastAsia="ru-RU"/>
        </w:rPr>
      </w:pPr>
    </w:p>
    <w:p w14:paraId="3C3E001F" w14:textId="77777777" w:rsidR="0090778D" w:rsidRDefault="0090778D" w:rsidP="00760860">
      <w:pPr>
        <w:spacing w:after="0" w:line="240" w:lineRule="auto"/>
        <w:rPr>
          <w:rFonts w:ascii="Times New Roman" w:eastAsia="Times New Roman" w:hAnsi="Times New Roman" w:cs="Times New Roman"/>
          <w:sz w:val="24"/>
          <w:szCs w:val="24"/>
          <w:lang w:eastAsia="ru-RU"/>
        </w:rPr>
      </w:pPr>
    </w:p>
    <w:p w14:paraId="3197743D" w14:textId="77777777" w:rsidR="0090778D" w:rsidRDefault="0090778D" w:rsidP="00760860">
      <w:pPr>
        <w:spacing w:after="0" w:line="240" w:lineRule="auto"/>
        <w:rPr>
          <w:rFonts w:ascii="Times New Roman" w:eastAsia="Times New Roman" w:hAnsi="Times New Roman" w:cs="Times New Roman"/>
          <w:sz w:val="24"/>
          <w:szCs w:val="24"/>
          <w:lang w:eastAsia="ru-RU"/>
        </w:rPr>
      </w:pPr>
    </w:p>
    <w:p w14:paraId="1A530CDF" w14:textId="77777777" w:rsidR="0090778D" w:rsidRDefault="0090778D" w:rsidP="00760860">
      <w:pPr>
        <w:spacing w:after="0" w:line="240" w:lineRule="auto"/>
        <w:rPr>
          <w:rFonts w:ascii="Times New Roman" w:eastAsia="Times New Roman" w:hAnsi="Times New Roman" w:cs="Times New Roman"/>
          <w:sz w:val="24"/>
          <w:szCs w:val="24"/>
          <w:lang w:eastAsia="ru-RU"/>
        </w:rPr>
      </w:pPr>
    </w:p>
    <w:p w14:paraId="7F219023" w14:textId="77777777" w:rsidR="0090778D" w:rsidRDefault="0090778D" w:rsidP="00760860">
      <w:pPr>
        <w:spacing w:after="0" w:line="240" w:lineRule="auto"/>
        <w:rPr>
          <w:rFonts w:ascii="Times New Roman" w:eastAsia="Times New Roman" w:hAnsi="Times New Roman" w:cs="Times New Roman"/>
          <w:sz w:val="24"/>
          <w:szCs w:val="24"/>
          <w:lang w:eastAsia="ru-RU"/>
        </w:rPr>
      </w:pPr>
    </w:p>
    <w:p w14:paraId="45A399B5" w14:textId="77777777" w:rsidR="0090778D" w:rsidRDefault="0090778D" w:rsidP="00760860">
      <w:pPr>
        <w:spacing w:after="0" w:line="240" w:lineRule="auto"/>
        <w:rPr>
          <w:rFonts w:ascii="Times New Roman" w:eastAsia="Times New Roman" w:hAnsi="Times New Roman" w:cs="Times New Roman"/>
          <w:sz w:val="24"/>
          <w:szCs w:val="24"/>
          <w:lang w:eastAsia="ru-RU"/>
        </w:rPr>
      </w:pPr>
    </w:p>
    <w:p w14:paraId="304C8C7F" w14:textId="77777777" w:rsidR="0090778D" w:rsidRDefault="0090778D" w:rsidP="00760860">
      <w:pPr>
        <w:spacing w:after="0" w:line="240" w:lineRule="auto"/>
        <w:rPr>
          <w:rFonts w:ascii="Times New Roman" w:eastAsia="Times New Roman" w:hAnsi="Times New Roman" w:cs="Times New Roman"/>
          <w:sz w:val="24"/>
          <w:szCs w:val="24"/>
          <w:lang w:eastAsia="ru-RU"/>
        </w:rPr>
      </w:pPr>
    </w:p>
    <w:p w14:paraId="09A27289"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38109ECD"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70A8FEAE"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1E3F3BBE"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7AE3BC77"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0DC21646"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69DD246A"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63CADE0F"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78B5C056"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6FA089BE"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7CD12A71"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7F562AF5"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27BAE73A"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4845570A"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2728F29A"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68EFBADC"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4FE07D9C"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723FB4E4"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15B5A00D" w14:textId="77777777" w:rsidR="00F771B4" w:rsidRDefault="00F771B4" w:rsidP="00760860">
      <w:pPr>
        <w:spacing w:after="0" w:line="240" w:lineRule="auto"/>
        <w:rPr>
          <w:rFonts w:ascii="Times New Roman" w:eastAsia="Times New Roman" w:hAnsi="Times New Roman" w:cs="Times New Roman"/>
          <w:sz w:val="24"/>
          <w:szCs w:val="24"/>
          <w:lang w:eastAsia="ru-RU"/>
        </w:rPr>
      </w:pPr>
    </w:p>
    <w:p w14:paraId="73C9D2DC" w14:textId="77777777" w:rsidR="00F771B4" w:rsidRDefault="00F771B4" w:rsidP="00760860">
      <w:pPr>
        <w:spacing w:after="0" w:line="240" w:lineRule="auto"/>
        <w:rPr>
          <w:rFonts w:ascii="Times New Roman" w:eastAsia="Times New Roman" w:hAnsi="Times New Roman" w:cs="Times New Roman"/>
          <w:sz w:val="24"/>
          <w:szCs w:val="24"/>
          <w:lang w:eastAsia="ru-RU"/>
        </w:rPr>
      </w:pPr>
    </w:p>
    <w:p w14:paraId="20AB2E58" w14:textId="77777777" w:rsidR="00F771B4" w:rsidRDefault="00F771B4" w:rsidP="00760860">
      <w:pPr>
        <w:spacing w:after="0" w:line="240" w:lineRule="auto"/>
        <w:rPr>
          <w:rFonts w:ascii="Times New Roman" w:eastAsia="Times New Roman" w:hAnsi="Times New Roman" w:cs="Times New Roman"/>
          <w:sz w:val="24"/>
          <w:szCs w:val="24"/>
          <w:lang w:eastAsia="ru-RU"/>
        </w:rPr>
      </w:pPr>
    </w:p>
    <w:p w14:paraId="110B8C43"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03109C84"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2F5133F1"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59428309"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7F02F9E2" w14:textId="77777777" w:rsidR="00ED5368" w:rsidRDefault="00ED5368" w:rsidP="00760860">
      <w:pPr>
        <w:spacing w:after="0" w:line="240" w:lineRule="auto"/>
        <w:rPr>
          <w:rFonts w:ascii="Times New Roman" w:eastAsia="Times New Roman" w:hAnsi="Times New Roman" w:cs="Times New Roman"/>
          <w:sz w:val="24"/>
          <w:szCs w:val="24"/>
          <w:lang w:eastAsia="ru-RU"/>
        </w:rPr>
      </w:pPr>
    </w:p>
    <w:p w14:paraId="30393C9A" w14:textId="77777777" w:rsidR="00ED5368" w:rsidRDefault="00ED5368" w:rsidP="00760860">
      <w:pPr>
        <w:spacing w:after="0" w:line="240" w:lineRule="auto"/>
        <w:rPr>
          <w:rFonts w:ascii="Times New Roman" w:eastAsia="Times New Roman" w:hAnsi="Times New Roman" w:cs="Times New Roman"/>
          <w:sz w:val="24"/>
          <w:szCs w:val="24"/>
          <w:lang w:eastAsia="ru-RU"/>
        </w:rPr>
      </w:pPr>
    </w:p>
    <w:p w14:paraId="1ED6B032" w14:textId="77777777" w:rsidR="00ED5368" w:rsidRDefault="00ED5368" w:rsidP="00760860">
      <w:pPr>
        <w:spacing w:after="0" w:line="240" w:lineRule="auto"/>
        <w:rPr>
          <w:rFonts w:ascii="Times New Roman" w:eastAsia="Times New Roman" w:hAnsi="Times New Roman" w:cs="Times New Roman"/>
          <w:sz w:val="24"/>
          <w:szCs w:val="24"/>
          <w:lang w:eastAsia="ru-RU"/>
        </w:rPr>
      </w:pPr>
    </w:p>
    <w:p w14:paraId="2D32363F" w14:textId="77777777" w:rsidR="00ED5368" w:rsidRDefault="00ED5368" w:rsidP="00760860">
      <w:pPr>
        <w:spacing w:after="0" w:line="240" w:lineRule="auto"/>
        <w:rPr>
          <w:rFonts w:ascii="Times New Roman" w:eastAsia="Times New Roman" w:hAnsi="Times New Roman" w:cs="Times New Roman"/>
          <w:sz w:val="24"/>
          <w:szCs w:val="24"/>
          <w:lang w:eastAsia="ru-RU"/>
        </w:rPr>
      </w:pPr>
    </w:p>
    <w:p w14:paraId="67A9E2FC"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7B75BAE7"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03B6B284" w14:textId="77777777" w:rsidR="00121486" w:rsidRDefault="00121486" w:rsidP="00760860">
      <w:pPr>
        <w:spacing w:after="0" w:line="240" w:lineRule="auto"/>
        <w:rPr>
          <w:rFonts w:ascii="Times New Roman" w:eastAsia="Times New Roman" w:hAnsi="Times New Roman" w:cs="Times New Roman"/>
          <w:sz w:val="24"/>
          <w:szCs w:val="24"/>
          <w:lang w:eastAsia="ru-RU"/>
        </w:rPr>
      </w:pPr>
    </w:p>
    <w:p w14:paraId="12EB2548" w14:textId="77777777" w:rsidR="0090778D" w:rsidRPr="00BD7595" w:rsidRDefault="0090778D" w:rsidP="00760860">
      <w:pPr>
        <w:spacing w:after="0" w:line="240" w:lineRule="auto"/>
        <w:rPr>
          <w:rFonts w:ascii="Times New Roman" w:eastAsia="Times New Roman" w:hAnsi="Times New Roman" w:cs="Times New Roman"/>
          <w:sz w:val="24"/>
          <w:szCs w:val="24"/>
          <w:lang w:eastAsia="ru-RU"/>
        </w:rPr>
      </w:pPr>
    </w:p>
    <w:p w14:paraId="6201FEE4" w14:textId="77777777" w:rsidR="00956228" w:rsidRPr="00BD7595" w:rsidRDefault="00956228" w:rsidP="00760860">
      <w:pPr>
        <w:spacing w:after="0" w:line="240" w:lineRule="auto"/>
        <w:rPr>
          <w:rFonts w:ascii="Times New Roman" w:eastAsia="Times New Roman" w:hAnsi="Times New Roman" w:cs="Times New Roman"/>
          <w:sz w:val="24"/>
          <w:szCs w:val="24"/>
          <w:lang w:eastAsia="ru-RU"/>
        </w:rPr>
      </w:pPr>
    </w:p>
    <w:p w14:paraId="019C5277" w14:textId="77777777" w:rsidR="001467E3" w:rsidRPr="00BD7595" w:rsidRDefault="00760860" w:rsidP="00956228">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  </w:t>
      </w:r>
      <w:r w:rsidR="001467E3" w:rsidRPr="00BD7595">
        <w:rPr>
          <w:rFonts w:ascii="Times New Roman" w:eastAsia="Times New Roman" w:hAnsi="Times New Roman" w:cs="Times New Roman"/>
          <w:sz w:val="24"/>
          <w:szCs w:val="24"/>
          <w:lang w:eastAsia="ru-RU"/>
        </w:rPr>
        <w:t>Приложение №2</w:t>
      </w:r>
    </w:p>
    <w:p w14:paraId="65144657" w14:textId="77777777" w:rsidR="001467E3" w:rsidRPr="00BD7595" w:rsidRDefault="001467E3" w:rsidP="001467E3">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к Договору № _________ </w:t>
      </w:r>
    </w:p>
    <w:p w14:paraId="55DB70C4" w14:textId="77777777" w:rsidR="001467E3" w:rsidRPr="00BD7595" w:rsidRDefault="001467E3" w:rsidP="001467E3">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от </w:t>
      </w:r>
      <w:r w:rsidR="00B769D6">
        <w:rPr>
          <w:rFonts w:ascii="Times New Roman" w:eastAsia="Times New Roman" w:hAnsi="Times New Roman" w:cs="Times New Roman"/>
          <w:sz w:val="24"/>
          <w:szCs w:val="24"/>
          <w:lang w:eastAsia="ru-RU"/>
        </w:rPr>
        <w:t xml:space="preserve">« ___» </w:t>
      </w:r>
      <w:r w:rsidRPr="00BD7595">
        <w:rPr>
          <w:rFonts w:ascii="Times New Roman" w:eastAsia="Times New Roman" w:hAnsi="Times New Roman" w:cs="Times New Roman"/>
          <w:sz w:val="24"/>
          <w:szCs w:val="24"/>
          <w:lang w:eastAsia="ru-RU"/>
        </w:rPr>
        <w:t>___________</w:t>
      </w:r>
      <w:r w:rsidR="00B769D6">
        <w:rPr>
          <w:rFonts w:ascii="Times New Roman" w:eastAsia="Times New Roman" w:hAnsi="Times New Roman" w:cs="Times New Roman"/>
          <w:sz w:val="24"/>
          <w:szCs w:val="24"/>
          <w:lang w:eastAsia="ru-RU"/>
        </w:rPr>
        <w:t xml:space="preserve"> 2021г.</w:t>
      </w:r>
    </w:p>
    <w:p w14:paraId="5E81E97D" w14:textId="77777777" w:rsidR="001467E3" w:rsidRPr="00BD7595" w:rsidRDefault="001467E3" w:rsidP="001467E3">
      <w:pPr>
        <w:keepNext/>
        <w:spacing w:after="0" w:line="240" w:lineRule="auto"/>
        <w:jc w:val="right"/>
        <w:outlineLvl w:val="0"/>
        <w:rPr>
          <w:rFonts w:ascii="Times New Roman" w:eastAsia="Times New Roman" w:hAnsi="Times New Roman" w:cs="Times New Roman"/>
          <w:bCs/>
          <w:sz w:val="24"/>
          <w:szCs w:val="24"/>
          <w:lang w:eastAsia="ru-RU"/>
        </w:rPr>
      </w:pPr>
    </w:p>
    <w:p w14:paraId="38E75BE5" w14:textId="77777777" w:rsidR="001467E3" w:rsidRPr="00BD7595" w:rsidRDefault="001467E3" w:rsidP="001467E3">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ФОРМА Акта оказания услуг</w:t>
      </w:r>
    </w:p>
    <w:p w14:paraId="1EBD20DB" w14:textId="77777777" w:rsidR="001467E3" w:rsidRPr="00BD7595" w:rsidRDefault="001467E3" w:rsidP="001467E3">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Начало формы</w:t>
      </w:r>
    </w:p>
    <w:p w14:paraId="58A24208" w14:textId="77777777" w:rsidR="001467E3" w:rsidRPr="00BD7595" w:rsidRDefault="001467E3" w:rsidP="001467E3">
      <w:pPr>
        <w:spacing w:after="0" w:line="240" w:lineRule="auto"/>
        <w:jc w:val="center"/>
        <w:rPr>
          <w:rFonts w:ascii="Times New Roman" w:eastAsia="Times New Roman" w:hAnsi="Times New Roman" w:cs="Times New Roman"/>
          <w:b/>
          <w:bCs/>
          <w:sz w:val="24"/>
          <w:szCs w:val="24"/>
          <w:lang w:eastAsia="ru-RU"/>
        </w:rPr>
      </w:pPr>
      <w:r w:rsidRPr="00BD7595">
        <w:rPr>
          <w:rFonts w:ascii="Times New Roman" w:eastAsia="Times New Roman" w:hAnsi="Times New Roman" w:cs="Times New Roman"/>
          <w:b/>
          <w:bCs/>
          <w:sz w:val="24"/>
          <w:szCs w:val="24"/>
          <w:lang w:eastAsia="ru-RU"/>
        </w:rPr>
        <w:t>Акт №___</w:t>
      </w:r>
      <w:r w:rsidR="00B769D6">
        <w:rPr>
          <w:rFonts w:ascii="Times New Roman" w:eastAsia="Times New Roman" w:hAnsi="Times New Roman" w:cs="Times New Roman"/>
          <w:b/>
          <w:bCs/>
          <w:sz w:val="24"/>
          <w:szCs w:val="24"/>
          <w:lang w:eastAsia="ru-RU"/>
        </w:rPr>
        <w:t xml:space="preserve">___ </w:t>
      </w:r>
      <w:r w:rsidRPr="00BD7595">
        <w:rPr>
          <w:rFonts w:ascii="Times New Roman" w:eastAsia="Times New Roman" w:hAnsi="Times New Roman" w:cs="Times New Roman"/>
          <w:b/>
          <w:bCs/>
          <w:sz w:val="24"/>
          <w:szCs w:val="24"/>
          <w:lang w:eastAsia="ru-RU"/>
        </w:rPr>
        <w:t>оказания услуг</w:t>
      </w:r>
    </w:p>
    <w:p w14:paraId="63CC09E4" w14:textId="77777777" w:rsidR="001467E3" w:rsidRPr="00BD7595" w:rsidRDefault="001467E3" w:rsidP="001467E3">
      <w:pPr>
        <w:spacing w:after="0" w:line="240" w:lineRule="auto"/>
        <w:jc w:val="center"/>
        <w:rPr>
          <w:rFonts w:ascii="Times New Roman" w:eastAsia="Times New Roman" w:hAnsi="Times New Roman" w:cs="Times New Roman"/>
          <w:b/>
          <w:bCs/>
          <w:sz w:val="24"/>
          <w:szCs w:val="24"/>
          <w:lang w:eastAsia="ru-RU"/>
        </w:rPr>
      </w:pPr>
    </w:p>
    <w:p w14:paraId="25A459A1" w14:textId="77777777" w:rsidR="001467E3" w:rsidRPr="006B7832" w:rsidRDefault="00B769D6" w:rsidP="001467E3">
      <w:pPr>
        <w:spacing w:after="0" w:line="240" w:lineRule="auto"/>
        <w:jc w:val="center"/>
        <w:rPr>
          <w:rFonts w:ascii="Times New Roman" w:eastAsia="Times New Roman" w:hAnsi="Times New Roman" w:cs="Times New Roman"/>
          <w:bCs/>
          <w:sz w:val="24"/>
          <w:szCs w:val="24"/>
          <w:lang w:eastAsia="ru-RU"/>
        </w:rPr>
      </w:pPr>
      <w:r w:rsidRPr="006B7832">
        <w:rPr>
          <w:rFonts w:ascii="Times New Roman" w:eastAsia="Times New Roman" w:hAnsi="Times New Roman" w:cs="Times New Roman"/>
          <w:bCs/>
          <w:sz w:val="24"/>
          <w:szCs w:val="24"/>
          <w:lang w:eastAsia="ru-RU"/>
        </w:rPr>
        <w:t xml:space="preserve">                                                                                                                 </w:t>
      </w:r>
      <w:r w:rsidR="001467E3" w:rsidRPr="006B7832">
        <w:rPr>
          <w:rFonts w:ascii="Times New Roman" w:eastAsia="Times New Roman" w:hAnsi="Times New Roman" w:cs="Times New Roman"/>
          <w:bCs/>
          <w:sz w:val="24"/>
          <w:szCs w:val="24"/>
          <w:lang w:eastAsia="ru-RU"/>
        </w:rPr>
        <w:t>от «__» ________ 20</w:t>
      </w:r>
      <w:r w:rsidR="006B7832">
        <w:rPr>
          <w:rFonts w:ascii="Times New Roman" w:eastAsia="Times New Roman" w:hAnsi="Times New Roman" w:cs="Times New Roman"/>
          <w:bCs/>
          <w:sz w:val="24"/>
          <w:szCs w:val="24"/>
          <w:lang w:eastAsia="ru-RU"/>
        </w:rPr>
        <w:t>21</w:t>
      </w:r>
      <w:r w:rsidR="001467E3" w:rsidRPr="006B7832">
        <w:rPr>
          <w:rFonts w:ascii="Times New Roman" w:eastAsia="Times New Roman" w:hAnsi="Times New Roman" w:cs="Times New Roman"/>
          <w:bCs/>
          <w:sz w:val="24"/>
          <w:szCs w:val="24"/>
          <w:lang w:eastAsia="ru-RU"/>
        </w:rPr>
        <w:t xml:space="preserve"> г.</w:t>
      </w:r>
    </w:p>
    <w:p w14:paraId="2D0F3B3F" w14:textId="77777777" w:rsidR="001467E3" w:rsidRPr="006B7832" w:rsidRDefault="00B769D6" w:rsidP="001467E3">
      <w:pPr>
        <w:spacing w:after="0" w:line="240" w:lineRule="auto"/>
        <w:rPr>
          <w:rFonts w:ascii="Times New Roman" w:eastAsia="Times New Roman" w:hAnsi="Times New Roman" w:cs="Times New Roman"/>
          <w:sz w:val="24"/>
          <w:szCs w:val="24"/>
          <w:lang w:eastAsia="ru-RU"/>
        </w:rPr>
      </w:pPr>
      <w:r w:rsidRPr="006B7832">
        <w:rPr>
          <w:rFonts w:ascii="Times New Roman" w:eastAsia="Times New Roman" w:hAnsi="Times New Roman" w:cs="Times New Roman"/>
          <w:sz w:val="24"/>
          <w:szCs w:val="24"/>
          <w:lang w:eastAsia="ru-RU"/>
        </w:rPr>
        <w:t>г.Уфа</w:t>
      </w:r>
    </w:p>
    <w:p w14:paraId="3C60BDD9"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p w14:paraId="665FFF21"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b/>
          <w:bCs/>
          <w:sz w:val="24"/>
          <w:szCs w:val="24"/>
          <w:lang w:eastAsia="ru-RU"/>
        </w:rPr>
        <w:t>Исполнитель:</w:t>
      </w:r>
      <w:r w:rsidRPr="00BD7595">
        <w:rPr>
          <w:rFonts w:ascii="Times New Roman" w:eastAsia="Times New Roman" w:hAnsi="Times New Roman" w:cs="Times New Roman"/>
          <w:sz w:val="24"/>
          <w:szCs w:val="24"/>
          <w:lang w:eastAsia="ru-RU"/>
        </w:rPr>
        <w:t xml:space="preserve"> _______________________________________________________________________,</w:t>
      </w:r>
    </w:p>
    <w:p w14:paraId="0BCB71E7" w14:textId="77777777" w:rsidR="001467E3" w:rsidRPr="00BD7595"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BD7595">
        <w:rPr>
          <w:rFonts w:ascii="Times New Roman" w:eastAsia="Times New Roman" w:hAnsi="Times New Roman" w:cs="Times New Roman"/>
          <w:sz w:val="24"/>
          <w:szCs w:val="24"/>
          <w:vertAlign w:val="superscript"/>
          <w:lang w:eastAsia="ru-RU"/>
        </w:rPr>
        <w:t xml:space="preserve">                                                             фирменное наименование Исполнителя</w:t>
      </w:r>
    </w:p>
    <w:p w14:paraId="16DD6763"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в лице _________________________________________________________________________,</w:t>
      </w:r>
    </w:p>
    <w:p w14:paraId="46D40AD8" w14:textId="77777777" w:rsidR="001467E3" w:rsidRPr="00BD7595"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BD7595">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vertAlign w:val="superscript"/>
          <w:lang w:eastAsia="ru-RU"/>
        </w:rPr>
        <w:t>ФИО уполномоченного лица</w:t>
      </w:r>
    </w:p>
    <w:p w14:paraId="4FB0DE0E"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действующего на основании ________________________________________________________________________,</w:t>
      </w:r>
    </w:p>
    <w:p w14:paraId="4F4393E7" w14:textId="77777777" w:rsidR="001467E3" w:rsidRPr="00BD7595"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BD7595">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vertAlign w:val="superscript"/>
          <w:lang w:eastAsia="ru-RU"/>
        </w:rPr>
        <w:t>наименование документа</w:t>
      </w:r>
    </w:p>
    <w:p w14:paraId="6E8DF66F"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с одной стороны, и</w:t>
      </w:r>
    </w:p>
    <w:p w14:paraId="5733E148"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b/>
          <w:bCs/>
          <w:sz w:val="24"/>
          <w:szCs w:val="24"/>
          <w:lang w:eastAsia="ru-RU"/>
        </w:rPr>
        <w:t>Заказчик:</w:t>
      </w:r>
      <w:r w:rsidRPr="00BD7595">
        <w:rPr>
          <w:rFonts w:ascii="Times New Roman" w:eastAsia="Times New Roman" w:hAnsi="Times New Roman" w:cs="Times New Roman"/>
          <w:sz w:val="24"/>
          <w:szCs w:val="24"/>
          <w:lang w:eastAsia="ru-RU"/>
        </w:rPr>
        <w:t xml:space="preserve"> ______________________________________________________________________,</w:t>
      </w:r>
    </w:p>
    <w:p w14:paraId="7C5662CA" w14:textId="77777777" w:rsidR="001467E3" w:rsidRPr="00BD7595" w:rsidRDefault="001467E3" w:rsidP="001467E3">
      <w:pPr>
        <w:spacing w:after="0" w:line="240" w:lineRule="auto"/>
        <w:jc w:val="center"/>
        <w:rPr>
          <w:rFonts w:ascii="Times New Roman" w:eastAsia="Times New Roman" w:hAnsi="Times New Roman" w:cs="Times New Roman"/>
          <w:sz w:val="24"/>
          <w:szCs w:val="24"/>
          <w:vertAlign w:val="superscript"/>
          <w:lang w:eastAsia="ru-RU"/>
        </w:rPr>
      </w:pPr>
      <w:r w:rsidRPr="00BD7595">
        <w:rPr>
          <w:rFonts w:ascii="Times New Roman" w:eastAsia="Times New Roman" w:hAnsi="Times New Roman" w:cs="Times New Roman"/>
          <w:sz w:val="24"/>
          <w:szCs w:val="24"/>
          <w:vertAlign w:val="superscript"/>
          <w:lang w:eastAsia="ru-RU"/>
        </w:rPr>
        <w:t>фирменное наименование Заказчика</w:t>
      </w:r>
    </w:p>
    <w:p w14:paraId="1918E535"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в лице _________________________________________________________________________,</w:t>
      </w:r>
    </w:p>
    <w:p w14:paraId="6B1DE59D" w14:textId="77777777" w:rsidR="001467E3" w:rsidRPr="00BD7595"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BD7595">
        <w:rPr>
          <w:rFonts w:ascii="Times New Roman" w:eastAsia="Times New Roman" w:hAnsi="Times New Roman" w:cs="Times New Roman"/>
          <w:sz w:val="24"/>
          <w:szCs w:val="24"/>
          <w:vertAlign w:val="superscript"/>
          <w:lang w:eastAsia="ru-RU"/>
        </w:rPr>
        <w:t xml:space="preserve">                                                                     ФИО уполномоченного лица</w:t>
      </w:r>
    </w:p>
    <w:p w14:paraId="74FE9D2F"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действующего на основании ______________________________________________________,</w:t>
      </w:r>
    </w:p>
    <w:p w14:paraId="66E11CAB" w14:textId="77777777" w:rsidR="001467E3" w:rsidRPr="00BD7595"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BD7595">
        <w:rPr>
          <w:rFonts w:ascii="Times New Roman" w:eastAsia="Times New Roman" w:hAnsi="Times New Roman" w:cs="Times New Roman"/>
          <w:sz w:val="24"/>
          <w:szCs w:val="24"/>
          <w:lang w:eastAsia="ru-RU"/>
        </w:rPr>
        <w:t xml:space="preserve">                                                  </w:t>
      </w:r>
      <w:r w:rsidR="000150BB" w:rsidRPr="00BD7595">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vertAlign w:val="superscript"/>
          <w:lang w:eastAsia="ru-RU"/>
        </w:rPr>
        <w:t>наименование документа</w:t>
      </w:r>
    </w:p>
    <w:p w14:paraId="6515AB0E"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с другой стороны,</w:t>
      </w:r>
    </w:p>
    <w:p w14:paraId="0B501740"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во исполнение договора _________________ от «__» ________ 20__ г. № ___</w:t>
      </w:r>
    </w:p>
    <w:p w14:paraId="1A989997" w14:textId="77777777" w:rsidR="001467E3" w:rsidRPr="00BD7595"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BD7595">
        <w:rPr>
          <w:rFonts w:ascii="Times New Roman" w:eastAsia="Times New Roman" w:hAnsi="Times New Roman" w:cs="Times New Roman"/>
          <w:sz w:val="24"/>
          <w:szCs w:val="24"/>
          <w:vertAlign w:val="superscript"/>
          <w:lang w:eastAsia="ru-RU"/>
        </w:rPr>
        <w:t xml:space="preserve">                           </w:t>
      </w:r>
      <w:r w:rsidR="000150BB" w:rsidRPr="00BD7595">
        <w:rPr>
          <w:rFonts w:ascii="Times New Roman" w:eastAsia="Times New Roman" w:hAnsi="Times New Roman" w:cs="Times New Roman"/>
          <w:sz w:val="24"/>
          <w:szCs w:val="24"/>
          <w:vertAlign w:val="superscript"/>
          <w:lang w:eastAsia="ru-RU"/>
        </w:rPr>
        <w:t xml:space="preserve">                            </w:t>
      </w:r>
      <w:r w:rsidRPr="00BD7595">
        <w:rPr>
          <w:rFonts w:ascii="Times New Roman" w:eastAsia="Times New Roman" w:hAnsi="Times New Roman" w:cs="Times New Roman"/>
          <w:sz w:val="24"/>
          <w:szCs w:val="24"/>
          <w:vertAlign w:val="superscript"/>
          <w:lang w:eastAsia="ru-RU"/>
        </w:rPr>
        <w:t xml:space="preserve">            наименование договора</w:t>
      </w:r>
    </w:p>
    <w:p w14:paraId="6B48F731"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составили настоящий акт о нижеследующем:</w:t>
      </w:r>
    </w:p>
    <w:p w14:paraId="693FFBA0"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p w14:paraId="56A50775"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bCs/>
          <w:sz w:val="24"/>
          <w:szCs w:val="24"/>
          <w:lang w:eastAsia="ru-RU"/>
        </w:rPr>
        <w:t>1.</w:t>
      </w:r>
      <w:r w:rsidRPr="00BD7595">
        <w:rPr>
          <w:rFonts w:ascii="Times New Roman" w:eastAsia="Times New Roman" w:hAnsi="Times New Roman" w:cs="Times New Roman"/>
          <w:b/>
          <w:bCs/>
          <w:sz w:val="24"/>
          <w:szCs w:val="24"/>
          <w:lang w:eastAsia="ru-RU"/>
        </w:rPr>
        <w:t xml:space="preserve"> Исполнитель </w:t>
      </w:r>
      <w:r w:rsidRPr="00BD7595">
        <w:rPr>
          <w:rFonts w:ascii="Times New Roman" w:eastAsia="Times New Roman" w:hAnsi="Times New Roman" w:cs="Times New Roman"/>
          <w:sz w:val="24"/>
          <w:szCs w:val="24"/>
          <w:lang w:eastAsia="ru-RU"/>
        </w:rPr>
        <w:t xml:space="preserve">передает, а </w:t>
      </w:r>
      <w:r w:rsidRPr="00BD7595">
        <w:rPr>
          <w:rFonts w:ascii="Times New Roman" w:eastAsia="Times New Roman" w:hAnsi="Times New Roman" w:cs="Times New Roman"/>
          <w:b/>
          <w:bCs/>
          <w:sz w:val="24"/>
          <w:szCs w:val="24"/>
          <w:lang w:eastAsia="ru-RU"/>
        </w:rPr>
        <w:t xml:space="preserve">Заказчик </w:t>
      </w:r>
      <w:r w:rsidRPr="00BD7595">
        <w:rPr>
          <w:rFonts w:ascii="Times New Roman" w:eastAsia="Times New Roman" w:hAnsi="Times New Roman" w:cs="Times New Roman"/>
          <w:sz w:val="24"/>
          <w:szCs w:val="24"/>
          <w:lang w:eastAsia="ru-RU"/>
        </w:rPr>
        <w:t>принимает оказанные услуги _________________ (_______________</w:t>
      </w:r>
      <w:r w:rsidR="000150BB" w:rsidRPr="00BD7595">
        <w:rPr>
          <w:rFonts w:ascii="Times New Roman" w:eastAsia="Times New Roman" w:hAnsi="Times New Roman" w:cs="Times New Roman"/>
          <w:sz w:val="24"/>
          <w:szCs w:val="24"/>
          <w:lang w:eastAsia="ru-RU"/>
        </w:rPr>
        <w:t>_________________________________________________________</w:t>
      </w:r>
      <w:r w:rsidRPr="00BD7595">
        <w:rPr>
          <w:rFonts w:ascii="Times New Roman" w:eastAsia="Times New Roman" w:hAnsi="Times New Roman" w:cs="Times New Roman"/>
          <w:sz w:val="24"/>
          <w:szCs w:val="24"/>
          <w:lang w:eastAsia="ru-RU"/>
        </w:rPr>
        <w:t>__________)</w:t>
      </w:r>
    </w:p>
    <w:p w14:paraId="141C07A5" w14:textId="77777777" w:rsidR="001467E3" w:rsidRPr="00BD7595"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BD7595">
        <w:rPr>
          <w:rFonts w:ascii="Times New Roman" w:eastAsia="Times New Roman" w:hAnsi="Times New Roman" w:cs="Times New Roman"/>
          <w:sz w:val="24"/>
          <w:szCs w:val="24"/>
          <w:vertAlign w:val="superscript"/>
          <w:lang w:eastAsia="ru-RU"/>
        </w:rPr>
        <w:t>наименование услуг код производственного процесса и наименование статья затрат</w:t>
      </w:r>
    </w:p>
    <w:p w14:paraId="125E0D40"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p w14:paraId="3D2F0E97" w14:textId="77777777" w:rsidR="001467E3" w:rsidRPr="00BD7595" w:rsidRDefault="001467E3" w:rsidP="000150BB">
      <w:pPr>
        <w:pStyle w:val="ac"/>
        <w:numPr>
          <w:ilvl w:val="0"/>
          <w:numId w:val="2"/>
        </w:numPr>
        <w:tabs>
          <w:tab w:val="clear" w:pos="720"/>
          <w:tab w:val="num" w:pos="426"/>
        </w:tabs>
        <w:spacing w:after="0" w:line="240" w:lineRule="auto"/>
        <w:ind w:hanging="720"/>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Стоимость оказанных услуг, подлежащая оплате в соответствии с вышеприведенным договором, составляет:</w:t>
      </w:r>
    </w:p>
    <w:p w14:paraId="514F957D" w14:textId="77777777" w:rsidR="001467E3" w:rsidRPr="00BD7595" w:rsidRDefault="001467E3" w:rsidP="001467E3">
      <w:pPr>
        <w:spacing w:after="0" w:line="240" w:lineRule="auto"/>
        <w:ind w:left="720"/>
        <w:contextualSpacing/>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9"/>
        <w:gridCol w:w="5812"/>
        <w:gridCol w:w="2126"/>
      </w:tblGrid>
      <w:tr w:rsidR="001467E3" w:rsidRPr="00BD7595" w14:paraId="4CF9C594" w14:textId="77777777" w:rsidTr="00814E0A">
        <w:tc>
          <w:tcPr>
            <w:tcW w:w="1809" w:type="dxa"/>
          </w:tcPr>
          <w:p w14:paraId="7526C60E" w14:textId="77777777" w:rsidR="001467E3" w:rsidRPr="00BD7595" w:rsidRDefault="001467E3" w:rsidP="001467E3">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п/п</w:t>
            </w:r>
          </w:p>
        </w:tc>
        <w:tc>
          <w:tcPr>
            <w:tcW w:w="5812" w:type="dxa"/>
          </w:tcPr>
          <w:p w14:paraId="6B890BA2" w14:textId="77777777" w:rsidR="001467E3" w:rsidRPr="00BD7595" w:rsidRDefault="001467E3" w:rsidP="001467E3">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Наименование услуг </w:t>
            </w:r>
          </w:p>
        </w:tc>
        <w:tc>
          <w:tcPr>
            <w:tcW w:w="2126" w:type="dxa"/>
          </w:tcPr>
          <w:p w14:paraId="03902C22" w14:textId="77777777" w:rsidR="001467E3" w:rsidRPr="00BD7595" w:rsidRDefault="001467E3" w:rsidP="00B769D6">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Сумма </w:t>
            </w:r>
            <w:r w:rsidR="00B769D6">
              <w:rPr>
                <w:rFonts w:ascii="Times New Roman" w:eastAsia="Times New Roman" w:hAnsi="Times New Roman" w:cs="Times New Roman"/>
                <w:sz w:val="24"/>
                <w:szCs w:val="24"/>
                <w:lang w:eastAsia="ru-RU"/>
              </w:rPr>
              <w:t>без</w:t>
            </w:r>
            <w:r w:rsidRPr="00BD7595">
              <w:rPr>
                <w:rFonts w:ascii="Times New Roman" w:eastAsia="Times New Roman" w:hAnsi="Times New Roman" w:cs="Times New Roman"/>
                <w:sz w:val="24"/>
                <w:szCs w:val="24"/>
                <w:lang w:eastAsia="ru-RU"/>
              </w:rPr>
              <w:t xml:space="preserve"> НДС, руб.</w:t>
            </w:r>
          </w:p>
        </w:tc>
      </w:tr>
      <w:tr w:rsidR="001467E3" w:rsidRPr="00BD7595" w14:paraId="754D81DA" w14:textId="77777777" w:rsidTr="00814E0A">
        <w:tc>
          <w:tcPr>
            <w:tcW w:w="1809" w:type="dxa"/>
          </w:tcPr>
          <w:p w14:paraId="251DA592"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c>
        <w:tc>
          <w:tcPr>
            <w:tcW w:w="5812" w:type="dxa"/>
          </w:tcPr>
          <w:p w14:paraId="7D658D9B"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c>
        <w:tc>
          <w:tcPr>
            <w:tcW w:w="2126" w:type="dxa"/>
          </w:tcPr>
          <w:p w14:paraId="3BF65CA9"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c>
      </w:tr>
      <w:tr w:rsidR="001467E3" w:rsidRPr="00BD7595" w14:paraId="4B5BE556" w14:textId="77777777" w:rsidTr="00814E0A">
        <w:tc>
          <w:tcPr>
            <w:tcW w:w="1809" w:type="dxa"/>
          </w:tcPr>
          <w:p w14:paraId="397B8CD2"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c>
        <w:tc>
          <w:tcPr>
            <w:tcW w:w="5812" w:type="dxa"/>
          </w:tcPr>
          <w:p w14:paraId="53D61B3F"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c>
        <w:tc>
          <w:tcPr>
            <w:tcW w:w="2126" w:type="dxa"/>
          </w:tcPr>
          <w:p w14:paraId="57E01A40"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c>
      </w:tr>
      <w:tr w:rsidR="001467E3" w:rsidRPr="00BD7595" w14:paraId="7BF0328B" w14:textId="77777777" w:rsidTr="00814E0A">
        <w:tc>
          <w:tcPr>
            <w:tcW w:w="1809" w:type="dxa"/>
          </w:tcPr>
          <w:p w14:paraId="1F79F726"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c>
        <w:tc>
          <w:tcPr>
            <w:tcW w:w="5812" w:type="dxa"/>
          </w:tcPr>
          <w:p w14:paraId="250B3DA7"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c>
        <w:tc>
          <w:tcPr>
            <w:tcW w:w="2126" w:type="dxa"/>
          </w:tcPr>
          <w:p w14:paraId="3B490922"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c>
      </w:tr>
    </w:tbl>
    <w:p w14:paraId="48CFEC7E"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p w14:paraId="6BB06A1F" w14:textId="77777777" w:rsidR="001467E3" w:rsidRPr="00BD7595" w:rsidRDefault="000150BB"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 </w:t>
      </w:r>
      <w:r w:rsidR="00347369" w:rsidRPr="00BD7595">
        <w:rPr>
          <w:rFonts w:ascii="Times New Roman" w:eastAsia="Times New Roman" w:hAnsi="Times New Roman" w:cs="Times New Roman"/>
          <w:sz w:val="24"/>
          <w:szCs w:val="24"/>
          <w:lang w:eastAsia="ru-RU"/>
        </w:rPr>
        <w:t>3</w:t>
      </w:r>
      <w:r w:rsidR="001467E3" w:rsidRPr="00BD7595">
        <w:rPr>
          <w:rFonts w:ascii="Times New Roman" w:eastAsia="Times New Roman" w:hAnsi="Times New Roman" w:cs="Times New Roman"/>
          <w:sz w:val="24"/>
          <w:szCs w:val="24"/>
          <w:lang w:eastAsia="ru-RU"/>
        </w:rPr>
        <w:t xml:space="preserve">. К оплате по настоящему акту подлежит __________   (_____________) руб., </w:t>
      </w:r>
    </w:p>
    <w:p w14:paraId="69E42AFC" w14:textId="77777777" w:rsidR="001467E3" w:rsidRPr="00BD7595"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BD7595">
        <w:rPr>
          <w:rFonts w:ascii="Times New Roman" w:eastAsia="Times New Roman" w:hAnsi="Times New Roman" w:cs="Times New Roman"/>
          <w:sz w:val="24"/>
          <w:szCs w:val="24"/>
          <w:lang w:eastAsia="ru-RU"/>
        </w:rPr>
        <w:t xml:space="preserve">                                                                       </w:t>
      </w:r>
      <w:r w:rsidR="000150BB" w:rsidRPr="00BD7595">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vertAlign w:val="superscript"/>
          <w:lang w:eastAsia="ru-RU"/>
        </w:rPr>
        <w:t xml:space="preserve">сумма цифрами   </w:t>
      </w:r>
      <w:r w:rsidR="000150BB" w:rsidRPr="00BD7595">
        <w:rPr>
          <w:rFonts w:ascii="Times New Roman" w:eastAsia="Times New Roman" w:hAnsi="Times New Roman" w:cs="Times New Roman"/>
          <w:sz w:val="24"/>
          <w:szCs w:val="24"/>
          <w:vertAlign w:val="superscript"/>
          <w:lang w:eastAsia="ru-RU"/>
        </w:rPr>
        <w:t xml:space="preserve">        </w:t>
      </w:r>
      <w:r w:rsidRPr="00BD7595">
        <w:rPr>
          <w:rFonts w:ascii="Times New Roman" w:eastAsia="Times New Roman" w:hAnsi="Times New Roman" w:cs="Times New Roman"/>
          <w:sz w:val="24"/>
          <w:szCs w:val="24"/>
          <w:vertAlign w:val="superscript"/>
          <w:lang w:eastAsia="ru-RU"/>
        </w:rPr>
        <w:t xml:space="preserve">  сумма прописью</w:t>
      </w:r>
    </w:p>
    <w:p w14:paraId="7151EBF9"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в том числе НДС _________ (________________) руб.</w:t>
      </w:r>
    </w:p>
    <w:p w14:paraId="6ED694E8" w14:textId="2C7DCFBF" w:rsidR="001467E3" w:rsidRPr="007E26D3"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                       </w:t>
      </w:r>
      <w:r w:rsidR="000150BB" w:rsidRPr="00BD7595">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vertAlign w:val="superscript"/>
          <w:lang w:eastAsia="ru-RU"/>
        </w:rPr>
        <w:t xml:space="preserve">сумма цифрами   </w:t>
      </w:r>
      <w:r w:rsidR="000150BB" w:rsidRPr="00BD7595">
        <w:rPr>
          <w:rFonts w:ascii="Times New Roman" w:eastAsia="Times New Roman" w:hAnsi="Times New Roman" w:cs="Times New Roman"/>
          <w:sz w:val="24"/>
          <w:szCs w:val="24"/>
          <w:vertAlign w:val="superscript"/>
          <w:lang w:eastAsia="ru-RU"/>
        </w:rPr>
        <w:t xml:space="preserve">      </w:t>
      </w:r>
      <w:r w:rsidRPr="00BD7595">
        <w:rPr>
          <w:rFonts w:ascii="Times New Roman" w:eastAsia="Times New Roman" w:hAnsi="Times New Roman" w:cs="Times New Roman"/>
          <w:sz w:val="24"/>
          <w:szCs w:val="24"/>
          <w:vertAlign w:val="superscript"/>
          <w:lang w:eastAsia="ru-RU"/>
        </w:rPr>
        <w:t>сумма прописью</w:t>
      </w:r>
    </w:p>
    <w:p w14:paraId="391B8663" w14:textId="77777777" w:rsidR="001467E3" w:rsidRDefault="001467E3" w:rsidP="001467E3">
      <w:pPr>
        <w:spacing w:after="0" w:line="240" w:lineRule="auto"/>
        <w:jc w:val="both"/>
        <w:rPr>
          <w:rFonts w:ascii="Times New Roman" w:eastAsia="Times New Roman" w:hAnsi="Times New Roman" w:cs="Times New Roman"/>
          <w:sz w:val="24"/>
          <w:szCs w:val="24"/>
          <w:lang w:eastAsia="ru-RU"/>
        </w:rPr>
      </w:pPr>
    </w:p>
    <w:p w14:paraId="71979F2F" w14:textId="77777777" w:rsidR="007E26D3" w:rsidRDefault="007E26D3" w:rsidP="001467E3">
      <w:pPr>
        <w:spacing w:after="0" w:line="240" w:lineRule="auto"/>
        <w:jc w:val="both"/>
        <w:rPr>
          <w:rFonts w:ascii="Times New Roman" w:eastAsia="Times New Roman" w:hAnsi="Times New Roman" w:cs="Times New Roman"/>
          <w:sz w:val="24"/>
          <w:szCs w:val="24"/>
          <w:lang w:eastAsia="ru-RU"/>
        </w:rPr>
      </w:pPr>
    </w:p>
    <w:p w14:paraId="4CCB691A" w14:textId="77777777" w:rsidR="00953711" w:rsidRDefault="00953711" w:rsidP="001467E3">
      <w:pPr>
        <w:spacing w:after="0" w:line="240" w:lineRule="auto"/>
        <w:jc w:val="both"/>
        <w:rPr>
          <w:rFonts w:ascii="Times New Roman" w:eastAsia="Times New Roman" w:hAnsi="Times New Roman" w:cs="Times New Roman"/>
          <w:sz w:val="24"/>
          <w:szCs w:val="24"/>
          <w:lang w:eastAsia="ru-RU"/>
        </w:rPr>
      </w:pPr>
    </w:p>
    <w:p w14:paraId="328BFBBD" w14:textId="77777777" w:rsidR="00953711" w:rsidRDefault="00953711" w:rsidP="001467E3">
      <w:pPr>
        <w:spacing w:after="0" w:line="240" w:lineRule="auto"/>
        <w:jc w:val="both"/>
        <w:rPr>
          <w:rFonts w:ascii="Times New Roman" w:eastAsia="Times New Roman" w:hAnsi="Times New Roman" w:cs="Times New Roman"/>
          <w:sz w:val="24"/>
          <w:szCs w:val="24"/>
          <w:lang w:eastAsia="ru-RU"/>
        </w:rPr>
      </w:pPr>
    </w:p>
    <w:p w14:paraId="60C2D53E" w14:textId="77777777" w:rsidR="007E26D3" w:rsidRPr="00BD7595" w:rsidRDefault="007E26D3" w:rsidP="001467E3">
      <w:pPr>
        <w:spacing w:after="0" w:line="240" w:lineRule="auto"/>
        <w:jc w:val="both"/>
        <w:rPr>
          <w:rFonts w:ascii="Times New Roman" w:eastAsia="Times New Roman" w:hAnsi="Times New Roman" w:cs="Times New Roman"/>
          <w:sz w:val="24"/>
          <w:szCs w:val="24"/>
          <w:lang w:eastAsia="ru-RU"/>
        </w:rPr>
      </w:pPr>
    </w:p>
    <w:p w14:paraId="6FFF526A" w14:textId="77777777" w:rsidR="001467E3" w:rsidRPr="00BD7595" w:rsidRDefault="001467E3" w:rsidP="000150BB">
      <w:pPr>
        <w:pStyle w:val="ac"/>
        <w:numPr>
          <w:ilvl w:val="0"/>
          <w:numId w:val="14"/>
        </w:numPr>
        <w:tabs>
          <w:tab w:val="clear" w:pos="720"/>
        </w:tabs>
        <w:spacing w:after="0" w:line="240" w:lineRule="auto"/>
        <w:ind w:left="284" w:hanging="142"/>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b/>
          <w:bCs/>
          <w:sz w:val="24"/>
          <w:szCs w:val="24"/>
          <w:lang w:eastAsia="ru-RU"/>
        </w:rPr>
        <w:t>Заказчик</w:t>
      </w:r>
      <w:r w:rsidRPr="00BD7595">
        <w:rPr>
          <w:rFonts w:ascii="Times New Roman" w:eastAsia="Times New Roman" w:hAnsi="Times New Roman" w:cs="Times New Roman"/>
          <w:sz w:val="24"/>
          <w:szCs w:val="24"/>
          <w:lang w:eastAsia="ru-RU"/>
        </w:rPr>
        <w:t xml:space="preserve"> не имеет претензий к </w:t>
      </w:r>
      <w:r w:rsidRPr="00BD7595">
        <w:rPr>
          <w:rFonts w:ascii="Times New Roman" w:eastAsia="Times New Roman" w:hAnsi="Times New Roman" w:cs="Times New Roman"/>
          <w:b/>
          <w:bCs/>
          <w:sz w:val="24"/>
          <w:szCs w:val="24"/>
          <w:lang w:eastAsia="ru-RU"/>
        </w:rPr>
        <w:t>Исполнителю</w:t>
      </w:r>
      <w:r w:rsidRPr="00BD7595">
        <w:rPr>
          <w:rFonts w:ascii="Times New Roman" w:eastAsia="Times New Roman" w:hAnsi="Times New Roman" w:cs="Times New Roman"/>
          <w:sz w:val="24"/>
          <w:szCs w:val="24"/>
          <w:lang w:eastAsia="ru-RU"/>
        </w:rPr>
        <w:t xml:space="preserve"> по количеству и качеству оказанных услуг по договору.</w:t>
      </w:r>
    </w:p>
    <w:p w14:paraId="31098D2B" w14:textId="77777777" w:rsidR="001467E3" w:rsidRPr="00BD7595" w:rsidRDefault="001467E3" w:rsidP="001467E3">
      <w:pPr>
        <w:spacing w:after="0" w:line="240" w:lineRule="auto"/>
        <w:jc w:val="both"/>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ЗАКАЗЧИК</w:t>
      </w:r>
      <w:r w:rsidR="00D83419" w:rsidRPr="00BD7595">
        <w:rPr>
          <w:rFonts w:ascii="Times New Roman" w:eastAsia="Times New Roman" w:hAnsi="Times New Roman" w:cs="Times New Roman"/>
          <w:b/>
          <w:sz w:val="24"/>
          <w:szCs w:val="24"/>
          <w:lang w:eastAsia="ru-RU"/>
        </w:rPr>
        <w:t xml:space="preserve">                                                                    ИСПОЛНИТЕЛЬ</w:t>
      </w:r>
    </w:p>
    <w:p w14:paraId="56796A62" w14:textId="77777777" w:rsidR="001467E3" w:rsidRPr="00BD7595" w:rsidRDefault="001467E3" w:rsidP="001467E3">
      <w:pPr>
        <w:spacing w:after="0" w:line="240" w:lineRule="auto"/>
        <w:jc w:val="both"/>
        <w:rPr>
          <w:rFonts w:ascii="Times New Roman" w:eastAsia="Times New Roman" w:hAnsi="Times New Roman" w:cs="Times New Roman"/>
          <w:b/>
          <w:sz w:val="24"/>
          <w:szCs w:val="24"/>
          <w:lang w:eastAsia="ru-RU"/>
        </w:rPr>
      </w:pPr>
    </w:p>
    <w:p w14:paraId="0AF3218C" w14:textId="77777777" w:rsidR="001467E3" w:rsidRPr="00BD7595" w:rsidRDefault="001467E3" w:rsidP="001467E3">
      <w:pPr>
        <w:spacing w:after="0" w:line="240" w:lineRule="auto"/>
        <w:jc w:val="both"/>
        <w:rPr>
          <w:rFonts w:ascii="Times New Roman" w:eastAsia="Times New Roman" w:hAnsi="Times New Roman" w:cs="Times New Roman"/>
          <w:b/>
          <w:sz w:val="24"/>
          <w:szCs w:val="24"/>
          <w:lang w:eastAsia="ru-RU"/>
        </w:rPr>
      </w:pPr>
    </w:p>
    <w:tbl>
      <w:tblPr>
        <w:tblW w:w="9889" w:type="dxa"/>
        <w:tblLook w:val="04A0" w:firstRow="1" w:lastRow="0" w:firstColumn="1" w:lastColumn="0" w:noHBand="0" w:noVBand="1"/>
      </w:tblPr>
      <w:tblGrid>
        <w:gridCol w:w="4603"/>
        <w:gridCol w:w="642"/>
        <w:gridCol w:w="4644"/>
      </w:tblGrid>
      <w:tr w:rsidR="001467E3" w:rsidRPr="00BD7595" w14:paraId="62CA09EF" w14:textId="77777777" w:rsidTr="004F0270">
        <w:tc>
          <w:tcPr>
            <w:tcW w:w="4603" w:type="dxa"/>
            <w:hideMark/>
          </w:tcPr>
          <w:p w14:paraId="2C5AB993" w14:textId="77777777" w:rsidR="00D83419" w:rsidRPr="00BD7595" w:rsidRDefault="00D83419" w:rsidP="00D83419">
            <w:pPr>
              <w:pStyle w:val="af"/>
              <w:jc w:val="left"/>
              <w:rPr>
                <w:b/>
                <w:sz w:val="24"/>
                <w:szCs w:val="24"/>
              </w:rPr>
            </w:pPr>
            <w:r w:rsidRPr="00BD7595">
              <w:rPr>
                <w:b/>
                <w:sz w:val="24"/>
                <w:szCs w:val="24"/>
              </w:rPr>
              <w:t>ПАО «Башинформсвязь»</w:t>
            </w:r>
          </w:p>
          <w:p w14:paraId="2F8DFB58" w14:textId="77777777" w:rsidR="00D83419" w:rsidRPr="00BD7595" w:rsidRDefault="00D83419" w:rsidP="00D83419">
            <w:pPr>
              <w:pStyle w:val="af"/>
              <w:jc w:val="left"/>
              <w:rPr>
                <w:sz w:val="24"/>
                <w:szCs w:val="24"/>
              </w:rPr>
            </w:pPr>
            <w:r w:rsidRPr="00BD7595">
              <w:rPr>
                <w:sz w:val="24"/>
                <w:szCs w:val="24"/>
              </w:rPr>
              <w:t>Юридический адрес: 450077, Республика Башкортостан, г. Уфа, ул. Ленина, д. 30</w:t>
            </w:r>
          </w:p>
          <w:p w14:paraId="74F0289F" w14:textId="77777777" w:rsidR="00D83419" w:rsidRPr="00BD7595" w:rsidRDefault="00D83419" w:rsidP="00D83419">
            <w:pPr>
              <w:pStyle w:val="af"/>
              <w:jc w:val="left"/>
              <w:rPr>
                <w:sz w:val="24"/>
                <w:szCs w:val="24"/>
              </w:rPr>
            </w:pPr>
            <w:r w:rsidRPr="00BD7595">
              <w:rPr>
                <w:sz w:val="24"/>
                <w:szCs w:val="24"/>
              </w:rPr>
              <w:t>Почтовый адрес: 450077, Республика Башкортостан, г. Уфа, ул. Ленина, д. 30</w:t>
            </w:r>
          </w:p>
          <w:p w14:paraId="3C534ACE" w14:textId="77777777" w:rsidR="00D83419" w:rsidRPr="00BD7595" w:rsidRDefault="00D83419" w:rsidP="00D83419">
            <w:pPr>
              <w:pStyle w:val="af"/>
              <w:jc w:val="left"/>
              <w:rPr>
                <w:sz w:val="24"/>
                <w:szCs w:val="24"/>
              </w:rPr>
            </w:pPr>
            <w:r w:rsidRPr="00BD7595">
              <w:rPr>
                <w:sz w:val="24"/>
                <w:szCs w:val="24"/>
              </w:rPr>
              <w:t>ИНН 0274018377, КПП 027401001</w:t>
            </w:r>
          </w:p>
          <w:p w14:paraId="6269A22A" w14:textId="77777777" w:rsidR="00D83419" w:rsidRPr="00BD7595" w:rsidRDefault="00D83419" w:rsidP="00D83419">
            <w:pPr>
              <w:pStyle w:val="af"/>
              <w:jc w:val="left"/>
              <w:rPr>
                <w:sz w:val="24"/>
                <w:szCs w:val="24"/>
              </w:rPr>
            </w:pPr>
            <w:r w:rsidRPr="00BD7595">
              <w:rPr>
                <w:sz w:val="24"/>
                <w:szCs w:val="24"/>
              </w:rPr>
              <w:t>ОГРН 1020202561686</w:t>
            </w:r>
          </w:p>
          <w:p w14:paraId="097F2397" w14:textId="77777777" w:rsidR="00D83419" w:rsidRPr="00BD7595" w:rsidRDefault="00D83419" w:rsidP="00D83419">
            <w:pPr>
              <w:pStyle w:val="af"/>
              <w:jc w:val="left"/>
              <w:rPr>
                <w:sz w:val="24"/>
                <w:szCs w:val="24"/>
              </w:rPr>
            </w:pPr>
            <w:r w:rsidRPr="00BD7595">
              <w:rPr>
                <w:sz w:val="24"/>
                <w:szCs w:val="24"/>
              </w:rPr>
              <w:t>Расч. счет: 40702810900000005674 в ОАО АБ «Россия» г. Санкт-Петербург</w:t>
            </w:r>
          </w:p>
          <w:p w14:paraId="6D8514C5" w14:textId="77777777" w:rsidR="00D83419" w:rsidRPr="00BD7595" w:rsidRDefault="00D83419" w:rsidP="00D83419">
            <w:pPr>
              <w:pStyle w:val="af"/>
              <w:jc w:val="left"/>
              <w:rPr>
                <w:sz w:val="24"/>
                <w:szCs w:val="24"/>
              </w:rPr>
            </w:pPr>
            <w:r w:rsidRPr="00BD7595">
              <w:rPr>
                <w:sz w:val="24"/>
                <w:szCs w:val="24"/>
              </w:rPr>
              <w:t>Корр. счет: 30101810800000000861 в Северо-Западном Главном Управлении Банка России.</w:t>
            </w:r>
          </w:p>
          <w:p w14:paraId="257ABD42" w14:textId="77777777" w:rsidR="00D83419" w:rsidRPr="00BD7595" w:rsidRDefault="00D83419" w:rsidP="00D83419">
            <w:pPr>
              <w:pStyle w:val="af"/>
              <w:jc w:val="left"/>
              <w:rPr>
                <w:sz w:val="24"/>
                <w:szCs w:val="24"/>
              </w:rPr>
            </w:pPr>
            <w:r w:rsidRPr="00BD7595">
              <w:rPr>
                <w:sz w:val="24"/>
                <w:szCs w:val="24"/>
              </w:rPr>
              <w:t>БИК 044030861</w:t>
            </w:r>
          </w:p>
          <w:p w14:paraId="70BB51D5" w14:textId="77777777" w:rsidR="005B594C" w:rsidRPr="00BD7595" w:rsidRDefault="005B594C" w:rsidP="00D83419">
            <w:pPr>
              <w:pStyle w:val="af"/>
              <w:jc w:val="left"/>
              <w:rPr>
                <w:sz w:val="24"/>
                <w:szCs w:val="24"/>
              </w:rPr>
            </w:pPr>
          </w:p>
          <w:p w14:paraId="5D3F55CF" w14:textId="77777777" w:rsidR="00D83419" w:rsidRPr="00BD7595" w:rsidRDefault="00D83419" w:rsidP="00D83419">
            <w:pPr>
              <w:ind w:firstLine="567"/>
              <w:rPr>
                <w:rFonts w:ascii="Times New Roman" w:hAnsi="Times New Roman" w:cs="Times New Roman"/>
                <w:sz w:val="24"/>
                <w:szCs w:val="24"/>
              </w:rPr>
            </w:pPr>
          </w:p>
          <w:p w14:paraId="61CBC2BC" w14:textId="77777777" w:rsidR="00D83419" w:rsidRPr="00BD7595" w:rsidRDefault="00D83419" w:rsidP="00D83419">
            <w:pPr>
              <w:rPr>
                <w:rFonts w:ascii="Times New Roman" w:hAnsi="Times New Roman" w:cs="Times New Roman"/>
                <w:sz w:val="24"/>
                <w:szCs w:val="24"/>
              </w:rPr>
            </w:pPr>
            <w:r w:rsidRPr="00BD7595">
              <w:rPr>
                <w:rFonts w:ascii="Times New Roman" w:hAnsi="Times New Roman" w:cs="Times New Roman"/>
                <w:sz w:val="24"/>
                <w:szCs w:val="24"/>
              </w:rPr>
              <w:t>Генеральный директор</w:t>
            </w:r>
          </w:p>
          <w:p w14:paraId="60FA8CA6" w14:textId="77777777" w:rsidR="00D83419" w:rsidRPr="00BD7595" w:rsidRDefault="00D83419" w:rsidP="00D83419">
            <w:pPr>
              <w:rPr>
                <w:rFonts w:ascii="Times New Roman" w:hAnsi="Times New Roman" w:cs="Times New Roman"/>
                <w:sz w:val="24"/>
                <w:szCs w:val="24"/>
              </w:rPr>
            </w:pPr>
          </w:p>
          <w:p w14:paraId="06F29ACB" w14:textId="77777777" w:rsidR="00D83419" w:rsidRPr="00BD7595" w:rsidRDefault="00D83419" w:rsidP="00D83419">
            <w:pPr>
              <w:rPr>
                <w:rFonts w:ascii="Times New Roman" w:hAnsi="Times New Roman" w:cs="Times New Roman"/>
                <w:sz w:val="24"/>
                <w:szCs w:val="24"/>
              </w:rPr>
            </w:pPr>
            <w:r w:rsidRPr="00BD7595">
              <w:rPr>
                <w:rFonts w:ascii="Times New Roman" w:hAnsi="Times New Roman" w:cs="Times New Roman"/>
                <w:sz w:val="24"/>
                <w:szCs w:val="24"/>
              </w:rPr>
              <w:t>__________________/</w:t>
            </w:r>
            <w:r w:rsidR="002C33F5">
              <w:rPr>
                <w:rFonts w:ascii="Times New Roman" w:hAnsi="Times New Roman" w:cs="Times New Roman"/>
                <w:sz w:val="24"/>
                <w:szCs w:val="24"/>
              </w:rPr>
              <w:t>Нищев</w:t>
            </w:r>
            <w:r w:rsidR="00931A22" w:rsidRPr="00BD7595">
              <w:rPr>
                <w:rFonts w:ascii="Times New Roman" w:hAnsi="Times New Roman" w:cs="Times New Roman"/>
                <w:sz w:val="24"/>
                <w:szCs w:val="24"/>
              </w:rPr>
              <w:t xml:space="preserve"> С</w:t>
            </w:r>
            <w:r w:rsidRPr="00BD7595">
              <w:rPr>
                <w:rFonts w:ascii="Times New Roman" w:hAnsi="Times New Roman" w:cs="Times New Roman"/>
                <w:sz w:val="24"/>
                <w:szCs w:val="24"/>
              </w:rPr>
              <w:t>.</w:t>
            </w:r>
            <w:r w:rsidR="002C33F5">
              <w:rPr>
                <w:rFonts w:ascii="Times New Roman" w:hAnsi="Times New Roman" w:cs="Times New Roman"/>
                <w:sz w:val="24"/>
                <w:szCs w:val="24"/>
              </w:rPr>
              <w:t>К</w:t>
            </w:r>
            <w:r w:rsidRPr="00BD7595">
              <w:rPr>
                <w:rFonts w:ascii="Times New Roman" w:hAnsi="Times New Roman" w:cs="Times New Roman"/>
                <w:sz w:val="24"/>
                <w:szCs w:val="24"/>
              </w:rPr>
              <w:t>/</w:t>
            </w:r>
          </w:p>
          <w:p w14:paraId="24291319" w14:textId="77777777" w:rsidR="001467E3" w:rsidRPr="00BD7595" w:rsidRDefault="00D83419" w:rsidP="00D83419">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BD7595">
              <w:rPr>
                <w:rFonts w:ascii="Times New Roman" w:hAnsi="Times New Roman" w:cs="Times New Roman"/>
                <w:sz w:val="24"/>
                <w:szCs w:val="24"/>
              </w:rPr>
              <w:t>М.П.</w:t>
            </w:r>
          </w:p>
        </w:tc>
        <w:tc>
          <w:tcPr>
            <w:tcW w:w="642" w:type="dxa"/>
          </w:tcPr>
          <w:p w14:paraId="56CE6625" w14:textId="77777777" w:rsidR="001467E3" w:rsidRPr="00BD7595" w:rsidRDefault="001467E3" w:rsidP="001467E3">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644" w:type="dxa"/>
            <w:hideMark/>
          </w:tcPr>
          <w:p w14:paraId="47317EE5" w14:textId="77777777" w:rsidR="004F0270" w:rsidRDefault="004F0270" w:rsidP="004F0270">
            <w:pPr>
              <w:rPr>
                <w:rFonts w:ascii="Times New Roman" w:eastAsia="Times New Roman" w:hAnsi="Times New Roman" w:cs="Times New Roman"/>
                <w:sz w:val="24"/>
                <w:szCs w:val="24"/>
                <w:lang w:eastAsia="ar-SA"/>
              </w:rPr>
            </w:pPr>
          </w:p>
          <w:p w14:paraId="50DDEEC8" w14:textId="77777777" w:rsidR="002C33F5" w:rsidRDefault="002C33F5" w:rsidP="004F0270">
            <w:pPr>
              <w:rPr>
                <w:rFonts w:ascii="Times New Roman" w:eastAsia="Times New Roman" w:hAnsi="Times New Roman" w:cs="Times New Roman"/>
                <w:sz w:val="24"/>
                <w:szCs w:val="24"/>
                <w:lang w:eastAsia="ar-SA"/>
              </w:rPr>
            </w:pPr>
          </w:p>
          <w:p w14:paraId="6D1E5575" w14:textId="77777777" w:rsidR="002C33F5" w:rsidRDefault="002C33F5" w:rsidP="004F0270">
            <w:pPr>
              <w:rPr>
                <w:rFonts w:ascii="Times New Roman" w:eastAsia="Times New Roman" w:hAnsi="Times New Roman" w:cs="Times New Roman"/>
                <w:sz w:val="24"/>
                <w:szCs w:val="24"/>
                <w:lang w:eastAsia="ar-SA"/>
              </w:rPr>
            </w:pPr>
          </w:p>
          <w:p w14:paraId="3FC14B6F" w14:textId="77777777" w:rsidR="002C33F5" w:rsidRDefault="002C33F5" w:rsidP="004F0270">
            <w:pPr>
              <w:rPr>
                <w:rFonts w:ascii="Times New Roman" w:eastAsia="Times New Roman" w:hAnsi="Times New Roman" w:cs="Times New Roman"/>
                <w:sz w:val="24"/>
                <w:szCs w:val="24"/>
                <w:lang w:eastAsia="ar-SA"/>
              </w:rPr>
            </w:pPr>
          </w:p>
          <w:p w14:paraId="7577CABF" w14:textId="77777777" w:rsidR="002C33F5" w:rsidRDefault="002C33F5" w:rsidP="004F0270">
            <w:pPr>
              <w:rPr>
                <w:rFonts w:ascii="Times New Roman" w:eastAsia="Times New Roman" w:hAnsi="Times New Roman" w:cs="Times New Roman"/>
                <w:sz w:val="24"/>
                <w:szCs w:val="24"/>
                <w:lang w:eastAsia="ar-SA"/>
              </w:rPr>
            </w:pPr>
          </w:p>
          <w:p w14:paraId="0FA9F108" w14:textId="77777777" w:rsidR="002C33F5" w:rsidRDefault="002C33F5" w:rsidP="004F0270">
            <w:pPr>
              <w:rPr>
                <w:rFonts w:ascii="Times New Roman" w:eastAsia="Times New Roman" w:hAnsi="Times New Roman" w:cs="Times New Roman"/>
                <w:sz w:val="24"/>
                <w:szCs w:val="24"/>
                <w:lang w:eastAsia="ar-SA"/>
              </w:rPr>
            </w:pPr>
          </w:p>
          <w:p w14:paraId="05908C43" w14:textId="77777777" w:rsidR="002C33F5" w:rsidRDefault="002C33F5" w:rsidP="004F0270">
            <w:pPr>
              <w:rPr>
                <w:rFonts w:ascii="Times New Roman" w:eastAsia="Times New Roman" w:hAnsi="Times New Roman" w:cs="Times New Roman"/>
                <w:sz w:val="24"/>
                <w:szCs w:val="24"/>
                <w:lang w:eastAsia="ar-SA"/>
              </w:rPr>
            </w:pPr>
          </w:p>
          <w:p w14:paraId="15619D57" w14:textId="77777777" w:rsidR="002C33F5" w:rsidRDefault="002C33F5" w:rsidP="004F0270">
            <w:pPr>
              <w:rPr>
                <w:rFonts w:ascii="Times New Roman" w:eastAsia="Times New Roman" w:hAnsi="Times New Roman" w:cs="Times New Roman"/>
                <w:sz w:val="24"/>
                <w:szCs w:val="24"/>
                <w:lang w:eastAsia="ar-SA"/>
              </w:rPr>
            </w:pPr>
          </w:p>
          <w:p w14:paraId="5CDDD285" w14:textId="77777777" w:rsidR="002C33F5" w:rsidRPr="00BD7595" w:rsidRDefault="002C33F5" w:rsidP="004F0270">
            <w:pPr>
              <w:rPr>
                <w:rFonts w:ascii="Times New Roman" w:eastAsia="Times New Roman" w:hAnsi="Times New Roman" w:cs="Times New Roman"/>
                <w:sz w:val="24"/>
                <w:szCs w:val="24"/>
                <w:lang w:eastAsia="ar-SA"/>
              </w:rPr>
            </w:pPr>
          </w:p>
          <w:p w14:paraId="44E20FD5" w14:textId="77777777" w:rsidR="004F0270" w:rsidRPr="00BD7595" w:rsidRDefault="00B769D6" w:rsidP="004F0270">
            <w:pPr>
              <w:rPr>
                <w:rFonts w:ascii="Times New Roman" w:hAnsi="Times New Roman" w:cs="Times New Roman"/>
                <w:sz w:val="24"/>
                <w:szCs w:val="24"/>
              </w:rPr>
            </w:pPr>
            <w:r>
              <w:rPr>
                <w:rFonts w:ascii="Times New Roman" w:hAnsi="Times New Roman" w:cs="Times New Roman"/>
                <w:sz w:val="24"/>
                <w:szCs w:val="24"/>
              </w:rPr>
              <w:t>_________________</w:t>
            </w:r>
          </w:p>
          <w:p w14:paraId="2F863E37" w14:textId="77777777" w:rsidR="004F0270" w:rsidRPr="00BD7595" w:rsidRDefault="004F0270" w:rsidP="004F0270">
            <w:pPr>
              <w:rPr>
                <w:rFonts w:ascii="Times New Roman" w:hAnsi="Times New Roman" w:cs="Times New Roman"/>
                <w:sz w:val="24"/>
                <w:szCs w:val="24"/>
              </w:rPr>
            </w:pPr>
          </w:p>
          <w:p w14:paraId="4C0D83AB" w14:textId="77777777" w:rsidR="004F0270" w:rsidRPr="00BD7595" w:rsidRDefault="004F0270" w:rsidP="004F0270">
            <w:pPr>
              <w:rPr>
                <w:rFonts w:ascii="Times New Roman" w:hAnsi="Times New Roman" w:cs="Times New Roman"/>
                <w:sz w:val="24"/>
                <w:szCs w:val="24"/>
              </w:rPr>
            </w:pPr>
            <w:r w:rsidRPr="00BD7595">
              <w:rPr>
                <w:rFonts w:ascii="Times New Roman" w:hAnsi="Times New Roman" w:cs="Times New Roman"/>
                <w:sz w:val="24"/>
                <w:szCs w:val="24"/>
              </w:rPr>
              <w:t>____________________/</w:t>
            </w:r>
            <w:r w:rsidRPr="00BD7595">
              <w:rPr>
                <w:rFonts w:ascii="Times New Roman" w:eastAsia="MS Mincho" w:hAnsi="Times New Roman" w:cs="Times New Roman"/>
                <w:sz w:val="24"/>
                <w:szCs w:val="24"/>
                <w:lang w:eastAsia="ja-JP"/>
              </w:rPr>
              <w:t xml:space="preserve"> </w:t>
            </w:r>
            <w:r w:rsidR="002C33F5">
              <w:rPr>
                <w:rFonts w:ascii="Times New Roman" w:eastAsia="MS Mincho" w:hAnsi="Times New Roman" w:cs="Times New Roman"/>
                <w:sz w:val="24"/>
                <w:szCs w:val="24"/>
                <w:lang w:eastAsia="ja-JP"/>
              </w:rPr>
              <w:t>____________</w:t>
            </w:r>
            <w:r w:rsidRPr="00BD7595">
              <w:rPr>
                <w:rFonts w:ascii="Times New Roman" w:eastAsia="MS Mincho" w:hAnsi="Times New Roman" w:cs="Times New Roman"/>
                <w:sz w:val="24"/>
                <w:szCs w:val="24"/>
                <w:lang w:eastAsia="ja-JP"/>
              </w:rPr>
              <w:t>/</w:t>
            </w:r>
          </w:p>
          <w:p w14:paraId="3D812019" w14:textId="77777777" w:rsidR="004F0270" w:rsidRPr="00BD7595" w:rsidRDefault="004F0270" w:rsidP="004F0270">
            <w:pPr>
              <w:rPr>
                <w:rFonts w:ascii="Times New Roman" w:eastAsia="Calibri" w:hAnsi="Times New Roman" w:cs="Times New Roman"/>
                <w:bCs/>
                <w:sz w:val="24"/>
                <w:szCs w:val="24"/>
              </w:rPr>
            </w:pPr>
            <w:r w:rsidRPr="00BD7595">
              <w:rPr>
                <w:rFonts w:ascii="Times New Roman" w:hAnsi="Times New Roman" w:cs="Times New Roman"/>
                <w:sz w:val="24"/>
                <w:szCs w:val="24"/>
              </w:rPr>
              <w:t>М.П.</w:t>
            </w:r>
          </w:p>
          <w:p w14:paraId="1DB924EB" w14:textId="77777777" w:rsidR="001467E3" w:rsidRPr="00BD7595" w:rsidRDefault="001467E3" w:rsidP="001467E3">
            <w:pPr>
              <w:spacing w:after="0" w:line="240" w:lineRule="auto"/>
              <w:rPr>
                <w:rFonts w:ascii="Times New Roman" w:eastAsia="Times New Roman" w:hAnsi="Times New Roman" w:cs="Times New Roman"/>
                <w:b/>
                <w:sz w:val="24"/>
                <w:szCs w:val="24"/>
                <w:lang w:eastAsia="ar-SA"/>
              </w:rPr>
            </w:pPr>
          </w:p>
        </w:tc>
      </w:tr>
    </w:tbl>
    <w:p w14:paraId="7BEC095C" w14:textId="77777777" w:rsidR="001467E3" w:rsidRPr="00BD7595" w:rsidRDefault="001467E3" w:rsidP="001467E3">
      <w:pPr>
        <w:spacing w:after="0" w:line="240" w:lineRule="auto"/>
        <w:rPr>
          <w:rFonts w:ascii="Times New Roman" w:eastAsia="Times New Roman" w:hAnsi="Times New Roman" w:cs="Times New Roman"/>
          <w:sz w:val="24"/>
          <w:szCs w:val="24"/>
          <w:lang w:eastAsia="ru-RU"/>
        </w:rPr>
      </w:pPr>
    </w:p>
    <w:p w14:paraId="29301213" w14:textId="77777777" w:rsidR="001467E3" w:rsidRPr="00BD7595" w:rsidRDefault="001467E3" w:rsidP="001467E3">
      <w:pPr>
        <w:spacing w:after="0" w:line="240" w:lineRule="auto"/>
        <w:rPr>
          <w:rFonts w:ascii="Times New Roman" w:eastAsia="Times New Roman" w:hAnsi="Times New Roman" w:cs="Times New Roman"/>
          <w:sz w:val="24"/>
          <w:szCs w:val="24"/>
          <w:lang w:eastAsia="ru-RU"/>
        </w:rPr>
      </w:pPr>
    </w:p>
    <w:p w14:paraId="34321BEC" w14:textId="77777777" w:rsidR="001467E3" w:rsidRPr="00BD7595" w:rsidRDefault="001467E3" w:rsidP="001467E3">
      <w:pPr>
        <w:spacing w:after="0" w:line="240" w:lineRule="auto"/>
        <w:rPr>
          <w:rFonts w:ascii="Times New Roman" w:eastAsia="Times New Roman" w:hAnsi="Times New Roman" w:cs="Times New Roman"/>
          <w:sz w:val="24"/>
          <w:szCs w:val="24"/>
          <w:lang w:eastAsia="ru-RU"/>
        </w:rPr>
      </w:pPr>
    </w:p>
    <w:p w14:paraId="01660F58" w14:textId="77777777" w:rsidR="001467E3" w:rsidRPr="00BD7595" w:rsidRDefault="001467E3" w:rsidP="001467E3">
      <w:pPr>
        <w:spacing w:after="0" w:line="240" w:lineRule="auto"/>
        <w:rPr>
          <w:rFonts w:ascii="Times New Roman" w:eastAsia="Times New Roman" w:hAnsi="Times New Roman" w:cs="Times New Roman"/>
          <w:sz w:val="24"/>
          <w:szCs w:val="24"/>
          <w:lang w:eastAsia="ru-RU"/>
        </w:rPr>
      </w:pPr>
    </w:p>
    <w:p w14:paraId="436757F1" w14:textId="77777777" w:rsidR="0087479C" w:rsidRPr="00BD7595" w:rsidRDefault="0087479C" w:rsidP="001467E3">
      <w:pPr>
        <w:spacing w:after="0" w:line="240" w:lineRule="auto"/>
        <w:rPr>
          <w:rFonts w:ascii="Times New Roman" w:eastAsia="Times New Roman" w:hAnsi="Times New Roman" w:cs="Times New Roman"/>
          <w:sz w:val="24"/>
          <w:szCs w:val="24"/>
          <w:lang w:eastAsia="ru-RU"/>
        </w:rPr>
      </w:pPr>
    </w:p>
    <w:p w14:paraId="6EA5A27F" w14:textId="77777777" w:rsidR="0087479C" w:rsidRPr="00BD7595" w:rsidRDefault="0087479C" w:rsidP="001467E3">
      <w:pPr>
        <w:spacing w:after="0" w:line="240" w:lineRule="auto"/>
        <w:rPr>
          <w:rFonts w:ascii="Times New Roman" w:eastAsia="Times New Roman" w:hAnsi="Times New Roman" w:cs="Times New Roman"/>
          <w:sz w:val="24"/>
          <w:szCs w:val="24"/>
          <w:lang w:eastAsia="ru-RU"/>
        </w:rPr>
      </w:pPr>
    </w:p>
    <w:p w14:paraId="6357E7A8"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3E5F0C3F"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5F659C29"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5824B17A"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12B97455"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6FB0A0A4"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660FA385"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01010D8C"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20715A60" w14:textId="77777777" w:rsidR="000150BB" w:rsidRPr="00BD7595" w:rsidRDefault="000150BB" w:rsidP="001467E3">
      <w:pPr>
        <w:spacing w:after="0" w:line="240" w:lineRule="auto"/>
        <w:rPr>
          <w:rFonts w:ascii="Times New Roman" w:eastAsia="Times New Roman" w:hAnsi="Times New Roman" w:cs="Times New Roman"/>
          <w:sz w:val="24"/>
          <w:szCs w:val="24"/>
          <w:lang w:eastAsia="ru-RU"/>
        </w:rPr>
      </w:pPr>
    </w:p>
    <w:p w14:paraId="37A4D64A" w14:textId="77777777" w:rsidR="000150BB" w:rsidRPr="00BD7595" w:rsidRDefault="000150BB" w:rsidP="001467E3">
      <w:pPr>
        <w:spacing w:after="0" w:line="240" w:lineRule="auto"/>
        <w:rPr>
          <w:rFonts w:ascii="Times New Roman" w:eastAsia="Times New Roman" w:hAnsi="Times New Roman" w:cs="Times New Roman"/>
          <w:sz w:val="24"/>
          <w:szCs w:val="24"/>
          <w:lang w:eastAsia="ru-RU"/>
        </w:rPr>
      </w:pPr>
    </w:p>
    <w:p w14:paraId="49BDA9D0" w14:textId="77777777" w:rsidR="000150BB" w:rsidRPr="00BD7595" w:rsidRDefault="000150BB" w:rsidP="001467E3">
      <w:pPr>
        <w:spacing w:after="0" w:line="240" w:lineRule="auto"/>
        <w:rPr>
          <w:rFonts w:ascii="Times New Roman" w:eastAsia="Times New Roman" w:hAnsi="Times New Roman" w:cs="Times New Roman"/>
          <w:sz w:val="24"/>
          <w:szCs w:val="24"/>
          <w:lang w:eastAsia="ru-RU"/>
        </w:rPr>
      </w:pPr>
    </w:p>
    <w:p w14:paraId="0C287951" w14:textId="77777777" w:rsidR="000150BB" w:rsidRPr="00BD7595" w:rsidRDefault="000150BB" w:rsidP="001467E3">
      <w:pPr>
        <w:spacing w:after="0" w:line="240" w:lineRule="auto"/>
        <w:rPr>
          <w:rFonts w:ascii="Times New Roman" w:eastAsia="Times New Roman" w:hAnsi="Times New Roman" w:cs="Times New Roman"/>
          <w:sz w:val="24"/>
          <w:szCs w:val="24"/>
          <w:lang w:eastAsia="ru-RU"/>
        </w:rPr>
      </w:pPr>
    </w:p>
    <w:p w14:paraId="07C2C95C" w14:textId="77777777" w:rsidR="000150BB" w:rsidRPr="00BD7595" w:rsidRDefault="000150BB" w:rsidP="001467E3">
      <w:pPr>
        <w:spacing w:after="0" w:line="240" w:lineRule="auto"/>
        <w:rPr>
          <w:rFonts w:ascii="Times New Roman" w:eastAsia="Times New Roman" w:hAnsi="Times New Roman" w:cs="Times New Roman"/>
          <w:sz w:val="24"/>
          <w:szCs w:val="24"/>
          <w:lang w:eastAsia="ru-RU"/>
        </w:rPr>
      </w:pPr>
    </w:p>
    <w:p w14:paraId="56B372FC" w14:textId="77777777" w:rsidR="000150BB" w:rsidRPr="00BD7595" w:rsidRDefault="000150BB" w:rsidP="001467E3">
      <w:pPr>
        <w:spacing w:after="0" w:line="240" w:lineRule="auto"/>
        <w:rPr>
          <w:rFonts w:ascii="Times New Roman" w:eastAsia="Times New Roman" w:hAnsi="Times New Roman" w:cs="Times New Roman"/>
          <w:sz w:val="24"/>
          <w:szCs w:val="24"/>
          <w:lang w:eastAsia="ru-RU"/>
        </w:rPr>
      </w:pPr>
    </w:p>
    <w:p w14:paraId="3D4F1FF6"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1F8A0838"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0D6A1CBF"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3ADD7B0B" w14:textId="77777777" w:rsidR="00956228" w:rsidRDefault="00956228" w:rsidP="001467E3">
      <w:pPr>
        <w:spacing w:after="0" w:line="240" w:lineRule="auto"/>
        <w:rPr>
          <w:rFonts w:ascii="Times New Roman" w:eastAsia="Times New Roman" w:hAnsi="Times New Roman" w:cs="Times New Roman"/>
          <w:sz w:val="24"/>
          <w:szCs w:val="24"/>
          <w:lang w:eastAsia="ru-RU"/>
        </w:rPr>
      </w:pPr>
    </w:p>
    <w:p w14:paraId="5DC61C8D" w14:textId="77777777" w:rsidR="00B769D6" w:rsidRDefault="00B769D6" w:rsidP="001467E3">
      <w:pPr>
        <w:spacing w:after="0" w:line="240" w:lineRule="auto"/>
        <w:rPr>
          <w:rFonts w:ascii="Times New Roman" w:eastAsia="Times New Roman" w:hAnsi="Times New Roman" w:cs="Times New Roman"/>
          <w:sz w:val="24"/>
          <w:szCs w:val="24"/>
          <w:lang w:eastAsia="ru-RU"/>
        </w:rPr>
      </w:pPr>
    </w:p>
    <w:p w14:paraId="2CC361A1" w14:textId="77777777" w:rsidR="00893708" w:rsidRDefault="00893708" w:rsidP="001467E3">
      <w:pPr>
        <w:spacing w:after="0" w:line="240" w:lineRule="auto"/>
        <w:jc w:val="right"/>
        <w:rPr>
          <w:rFonts w:ascii="Times New Roman" w:eastAsia="Times New Roman" w:hAnsi="Times New Roman" w:cs="Times New Roman"/>
          <w:sz w:val="24"/>
          <w:szCs w:val="24"/>
          <w:lang w:eastAsia="ru-RU"/>
        </w:rPr>
      </w:pPr>
    </w:p>
    <w:p w14:paraId="5E851A8E" w14:textId="77777777" w:rsidR="00893708" w:rsidRDefault="00893708" w:rsidP="001467E3">
      <w:pPr>
        <w:spacing w:after="0" w:line="240" w:lineRule="auto"/>
        <w:jc w:val="right"/>
        <w:rPr>
          <w:rFonts w:ascii="Times New Roman" w:eastAsia="Times New Roman" w:hAnsi="Times New Roman" w:cs="Times New Roman"/>
          <w:sz w:val="24"/>
          <w:szCs w:val="24"/>
          <w:lang w:eastAsia="ru-RU"/>
        </w:rPr>
      </w:pPr>
    </w:p>
    <w:p w14:paraId="706B5F5F" w14:textId="77777777" w:rsidR="001467E3" w:rsidRPr="00BD7595" w:rsidRDefault="001467E3" w:rsidP="001467E3">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Приложение №3</w:t>
      </w:r>
    </w:p>
    <w:p w14:paraId="6236B406" w14:textId="77777777" w:rsidR="001467E3" w:rsidRPr="00BD7595" w:rsidRDefault="001467E3" w:rsidP="001467E3">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к Договору № _________ </w:t>
      </w:r>
    </w:p>
    <w:p w14:paraId="67A53566" w14:textId="77777777" w:rsidR="001467E3" w:rsidRPr="00BD7595" w:rsidRDefault="001467E3" w:rsidP="001467E3">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от </w:t>
      </w:r>
      <w:r w:rsidR="00B769D6">
        <w:rPr>
          <w:rFonts w:ascii="Times New Roman" w:eastAsia="Times New Roman" w:hAnsi="Times New Roman" w:cs="Times New Roman"/>
          <w:sz w:val="24"/>
          <w:szCs w:val="24"/>
          <w:lang w:eastAsia="ru-RU"/>
        </w:rPr>
        <w:t xml:space="preserve">« ___» </w:t>
      </w:r>
      <w:r w:rsidRPr="00BD7595">
        <w:rPr>
          <w:rFonts w:ascii="Times New Roman" w:eastAsia="Times New Roman" w:hAnsi="Times New Roman" w:cs="Times New Roman"/>
          <w:sz w:val="24"/>
          <w:szCs w:val="24"/>
          <w:lang w:eastAsia="ru-RU"/>
        </w:rPr>
        <w:t>___________</w:t>
      </w:r>
      <w:r w:rsidR="00B769D6">
        <w:rPr>
          <w:rFonts w:ascii="Times New Roman" w:eastAsia="Times New Roman" w:hAnsi="Times New Roman" w:cs="Times New Roman"/>
          <w:sz w:val="24"/>
          <w:szCs w:val="24"/>
          <w:lang w:eastAsia="ru-RU"/>
        </w:rPr>
        <w:t>2021г.</w:t>
      </w:r>
    </w:p>
    <w:p w14:paraId="47FE877C" w14:textId="77777777" w:rsidR="001467E3" w:rsidRPr="00BD7595" w:rsidRDefault="001467E3" w:rsidP="001467E3">
      <w:pPr>
        <w:spacing w:after="0" w:line="240" w:lineRule="auto"/>
        <w:jc w:val="right"/>
        <w:rPr>
          <w:rFonts w:ascii="Times New Roman" w:eastAsia="Times New Roman" w:hAnsi="Times New Roman" w:cs="Times New Roman"/>
          <w:sz w:val="24"/>
          <w:szCs w:val="24"/>
          <w:lang w:eastAsia="ru-RU"/>
        </w:rPr>
      </w:pPr>
    </w:p>
    <w:p w14:paraId="0AA07C70" w14:textId="77777777" w:rsidR="001467E3" w:rsidRPr="00BD7595" w:rsidRDefault="001467E3" w:rsidP="001467E3">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Форма </w:t>
      </w:r>
    </w:p>
    <w:p w14:paraId="49D286BD" w14:textId="77777777" w:rsidR="001467E3" w:rsidRPr="00BD7595" w:rsidRDefault="00F824C4" w:rsidP="001467E3">
      <w:pPr>
        <w:keepNext/>
        <w:keepLines/>
        <w:spacing w:after="0" w:line="240" w:lineRule="auto"/>
        <w:jc w:val="center"/>
        <w:outlineLvl w:val="0"/>
        <w:rPr>
          <w:rFonts w:ascii="Times New Roman" w:eastAsia="Times New Roman" w:hAnsi="Times New Roman" w:cs="Times New Roman"/>
          <w:b/>
          <w:bCs/>
          <w:sz w:val="24"/>
          <w:szCs w:val="24"/>
          <w:lang w:eastAsia="ru-RU"/>
        </w:rPr>
      </w:pPr>
      <w:r w:rsidRPr="00BD7595">
        <w:rPr>
          <w:rFonts w:ascii="Times New Roman" w:eastAsia="Times New Roman" w:hAnsi="Times New Roman" w:cs="Times New Roman"/>
          <w:b/>
          <w:bCs/>
          <w:sz w:val="24"/>
          <w:szCs w:val="24"/>
          <w:lang w:eastAsia="ru-RU"/>
        </w:rPr>
        <w:t>Заявка</w:t>
      </w:r>
      <w:r w:rsidR="001467E3" w:rsidRPr="00BD7595">
        <w:rPr>
          <w:rFonts w:ascii="Times New Roman" w:eastAsia="Times New Roman" w:hAnsi="Times New Roman" w:cs="Times New Roman"/>
          <w:b/>
          <w:bCs/>
          <w:sz w:val="24"/>
          <w:szCs w:val="24"/>
          <w:lang w:eastAsia="ru-RU"/>
        </w:rPr>
        <w:t xml:space="preserve"> на оказание Услуг №__</w:t>
      </w:r>
    </w:p>
    <w:p w14:paraId="2C87E763" w14:textId="77777777" w:rsidR="0093048B" w:rsidRPr="00BD7595" w:rsidRDefault="0093048B" w:rsidP="001467E3">
      <w:pPr>
        <w:keepNext/>
        <w:keepLines/>
        <w:spacing w:after="0" w:line="240" w:lineRule="auto"/>
        <w:jc w:val="center"/>
        <w:outlineLvl w:val="0"/>
        <w:rPr>
          <w:rFonts w:ascii="Times New Roman" w:eastAsia="Times New Roman" w:hAnsi="Times New Roman" w:cs="Times New Roman"/>
          <w:b/>
          <w:bCs/>
          <w:color w:val="0000FF"/>
          <w:sz w:val="24"/>
          <w:szCs w:val="24"/>
          <w:lang w:eastAsia="ru-RU"/>
        </w:rPr>
      </w:pPr>
    </w:p>
    <w:p w14:paraId="74C49BED" w14:textId="77777777" w:rsidR="001467E3" w:rsidRPr="00BD7595" w:rsidRDefault="001467E3" w:rsidP="001467E3">
      <w:pPr>
        <w:spacing w:after="0" w:line="240" w:lineRule="auto"/>
        <w:rPr>
          <w:rFonts w:ascii="Times New Roman" w:eastAsia="Times New Roman" w:hAnsi="Times New Roman" w:cs="Times New Roman"/>
          <w:sz w:val="24"/>
          <w:szCs w:val="24"/>
          <w:lang w:eastAsia="ru-RU"/>
        </w:rPr>
      </w:pPr>
    </w:p>
    <w:p w14:paraId="359EC092" w14:textId="77777777" w:rsidR="001467E3" w:rsidRPr="00BD7595" w:rsidRDefault="001467E3" w:rsidP="00E448C7">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г. Уфа</w:t>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t xml:space="preserve">           «____» ___________20</w:t>
      </w:r>
      <w:r w:rsidR="002C33F5">
        <w:rPr>
          <w:rFonts w:ascii="Times New Roman" w:eastAsia="Times New Roman" w:hAnsi="Times New Roman" w:cs="Times New Roman"/>
          <w:sz w:val="24"/>
          <w:szCs w:val="24"/>
          <w:lang w:eastAsia="ru-RU"/>
        </w:rPr>
        <w:t>21</w:t>
      </w:r>
      <w:r w:rsidRPr="00BD7595">
        <w:rPr>
          <w:rFonts w:ascii="Times New Roman" w:eastAsia="Times New Roman" w:hAnsi="Times New Roman" w:cs="Times New Roman"/>
          <w:sz w:val="24"/>
          <w:szCs w:val="24"/>
          <w:lang w:eastAsia="ru-RU"/>
        </w:rPr>
        <w:t xml:space="preserve"> года</w:t>
      </w:r>
    </w:p>
    <w:p w14:paraId="264E630E" w14:textId="77777777" w:rsidR="0093048B" w:rsidRPr="00BD7595" w:rsidRDefault="0093048B" w:rsidP="00E448C7">
      <w:pPr>
        <w:spacing w:after="0" w:line="240" w:lineRule="auto"/>
        <w:jc w:val="center"/>
        <w:rPr>
          <w:rFonts w:ascii="Times New Roman" w:eastAsia="Times New Roman" w:hAnsi="Times New Roman" w:cs="Times New Roman"/>
          <w:sz w:val="24"/>
          <w:szCs w:val="24"/>
          <w:lang w:eastAsia="ru-RU"/>
        </w:rPr>
      </w:pPr>
    </w:p>
    <w:p w14:paraId="283AC48A"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b/>
          <w:sz w:val="24"/>
          <w:szCs w:val="24"/>
          <w:lang w:eastAsia="ru-RU"/>
        </w:rPr>
        <w:t xml:space="preserve">ПАО «Башинформсвязь» </w:t>
      </w:r>
      <w:r w:rsidRPr="00BD7595">
        <w:rPr>
          <w:rFonts w:ascii="Times New Roman" w:eastAsia="Times New Roman" w:hAnsi="Times New Roman" w:cs="Times New Roman"/>
          <w:sz w:val="24"/>
          <w:szCs w:val="24"/>
          <w:lang w:eastAsia="ru-RU"/>
        </w:rPr>
        <w:t xml:space="preserve">в лице Генерального директора </w:t>
      </w:r>
      <w:r w:rsidR="002C33F5">
        <w:rPr>
          <w:rFonts w:ascii="Times New Roman" w:eastAsia="Times New Roman" w:hAnsi="Times New Roman" w:cs="Times New Roman"/>
          <w:sz w:val="24"/>
          <w:szCs w:val="24"/>
          <w:lang w:eastAsia="ru-RU"/>
        </w:rPr>
        <w:t>Нищева</w:t>
      </w:r>
      <w:r w:rsidR="00931A22" w:rsidRPr="00BD7595">
        <w:rPr>
          <w:rFonts w:ascii="Times New Roman" w:eastAsia="Times New Roman" w:hAnsi="Times New Roman" w:cs="Times New Roman"/>
          <w:sz w:val="24"/>
          <w:szCs w:val="24"/>
          <w:lang w:eastAsia="ru-RU"/>
        </w:rPr>
        <w:t xml:space="preserve"> С.</w:t>
      </w:r>
      <w:r w:rsidR="002C33F5">
        <w:rPr>
          <w:rFonts w:ascii="Times New Roman" w:eastAsia="Times New Roman" w:hAnsi="Times New Roman" w:cs="Times New Roman"/>
          <w:sz w:val="24"/>
          <w:szCs w:val="24"/>
          <w:lang w:eastAsia="ru-RU"/>
        </w:rPr>
        <w:t>К</w:t>
      </w:r>
      <w:r w:rsidR="00931A22" w:rsidRPr="00BD7595">
        <w:rPr>
          <w:rFonts w:ascii="Times New Roman" w:eastAsia="Times New Roman" w:hAnsi="Times New Roman" w:cs="Times New Roman"/>
          <w:sz w:val="24"/>
          <w:szCs w:val="24"/>
          <w:lang w:eastAsia="ru-RU"/>
        </w:rPr>
        <w:t>.,</w:t>
      </w:r>
      <w:r w:rsidRPr="00BD7595">
        <w:rPr>
          <w:rFonts w:ascii="Times New Roman" w:eastAsia="Times New Roman" w:hAnsi="Times New Roman" w:cs="Times New Roman"/>
          <w:sz w:val="24"/>
          <w:szCs w:val="24"/>
          <w:lang w:eastAsia="ru-RU"/>
        </w:rPr>
        <w:t xml:space="preserve"> действующего на основании Устава</w:t>
      </w:r>
      <w:r w:rsidRPr="00BD7595">
        <w:rPr>
          <w:rFonts w:ascii="Times New Roman" w:eastAsia="Times New Roman" w:hAnsi="Times New Roman" w:cs="Times New Roman"/>
          <w:b/>
          <w:sz w:val="24"/>
          <w:szCs w:val="24"/>
          <w:lang w:eastAsia="ru-RU"/>
        </w:rPr>
        <w:t xml:space="preserve"> </w:t>
      </w:r>
      <w:r w:rsidRPr="00BD7595">
        <w:rPr>
          <w:rFonts w:ascii="Times New Roman" w:eastAsia="Times New Roman" w:hAnsi="Times New Roman" w:cs="Times New Roman"/>
          <w:sz w:val="24"/>
          <w:szCs w:val="24"/>
          <w:lang w:eastAsia="ru-RU"/>
        </w:rPr>
        <w:t>именуемое в дальнейшем «Заказчик», с одной стороны и</w:t>
      </w:r>
      <w:r w:rsidRPr="00BD7595">
        <w:rPr>
          <w:rFonts w:ascii="Times New Roman" w:eastAsia="Times New Roman" w:hAnsi="Times New Roman" w:cs="Times New Roman"/>
          <w:b/>
          <w:sz w:val="24"/>
          <w:szCs w:val="24"/>
          <w:lang w:eastAsia="ru-RU"/>
        </w:rPr>
        <w:t xml:space="preserve"> </w:t>
      </w:r>
      <w:r w:rsidR="00931A22" w:rsidRPr="00BD7595">
        <w:rPr>
          <w:rFonts w:ascii="Times New Roman" w:eastAsia="Times New Roman" w:hAnsi="Times New Roman" w:cs="Times New Roman"/>
          <w:b/>
          <w:sz w:val="24"/>
          <w:szCs w:val="24"/>
          <w:lang w:eastAsia="ru-RU"/>
        </w:rPr>
        <w:t>__________</w:t>
      </w:r>
      <w:r w:rsidRPr="00BD7595">
        <w:rPr>
          <w:rFonts w:ascii="Times New Roman" w:eastAsia="Times New Roman" w:hAnsi="Times New Roman" w:cs="Times New Roman"/>
          <w:b/>
          <w:sz w:val="24"/>
          <w:szCs w:val="24"/>
          <w:lang w:eastAsia="ru-RU"/>
        </w:rPr>
        <w:t xml:space="preserve"> </w:t>
      </w:r>
      <w:r w:rsidRPr="00BD7595">
        <w:rPr>
          <w:rFonts w:ascii="Times New Roman" w:eastAsia="Times New Roman" w:hAnsi="Times New Roman" w:cs="Times New Roman"/>
          <w:sz w:val="24"/>
          <w:szCs w:val="24"/>
          <w:lang w:eastAsia="ru-RU"/>
        </w:rPr>
        <w:t>именуемое в дальнейшем «Исполнитель», в лице _____________________________, действующего на основании ________________________, с другой стороны, именуемые в дальнейшем «Стороны», согласовали настоящее Приложение № ______ к Договору № ________ от _______________ (далее – Договор), заключенному между сторонами, о нижеследующем:</w:t>
      </w:r>
    </w:p>
    <w:p w14:paraId="71929B4D"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276"/>
        <w:gridCol w:w="992"/>
        <w:gridCol w:w="992"/>
        <w:gridCol w:w="851"/>
        <w:gridCol w:w="850"/>
        <w:gridCol w:w="851"/>
        <w:gridCol w:w="992"/>
        <w:gridCol w:w="709"/>
        <w:gridCol w:w="992"/>
      </w:tblGrid>
      <w:tr w:rsidR="00347369" w:rsidRPr="00BD7595" w14:paraId="7F45E6D4" w14:textId="77777777" w:rsidTr="00347369">
        <w:tc>
          <w:tcPr>
            <w:tcW w:w="1134" w:type="dxa"/>
          </w:tcPr>
          <w:p w14:paraId="205CC984" w14:textId="77777777" w:rsidR="00347369" w:rsidRPr="00BD7595" w:rsidRDefault="00E52914"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Территория оказания услуги/</w:t>
            </w:r>
            <w:r w:rsidR="00347369" w:rsidRPr="00BD7595">
              <w:rPr>
                <w:rFonts w:ascii="Times New Roman" w:eastAsia="Times New Roman" w:hAnsi="Times New Roman" w:cs="Times New Roman"/>
                <w:sz w:val="24"/>
                <w:szCs w:val="24"/>
                <w:lang w:eastAsia="ru-RU"/>
              </w:rPr>
              <w:t>Наименование</w:t>
            </w:r>
          </w:p>
          <w:p w14:paraId="22ABA033" w14:textId="77777777" w:rsidR="00347369" w:rsidRPr="00BD7595" w:rsidRDefault="00347369"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радиостанции</w:t>
            </w:r>
          </w:p>
        </w:tc>
        <w:tc>
          <w:tcPr>
            <w:tcW w:w="1276" w:type="dxa"/>
          </w:tcPr>
          <w:p w14:paraId="2D2D96CD" w14:textId="77777777" w:rsidR="00347369" w:rsidRPr="00BD7595" w:rsidRDefault="00347369"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Хронометраж,</w:t>
            </w:r>
            <w:r w:rsidR="000150BB" w:rsidRPr="00BD7595">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lang w:eastAsia="ru-RU"/>
              </w:rPr>
              <w:t>сек.</w:t>
            </w:r>
          </w:p>
        </w:tc>
        <w:tc>
          <w:tcPr>
            <w:tcW w:w="992" w:type="dxa"/>
          </w:tcPr>
          <w:p w14:paraId="48FEFAE2" w14:textId="77777777" w:rsidR="00347369" w:rsidRPr="00BD7595" w:rsidRDefault="00347369"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Период размещения</w:t>
            </w:r>
          </w:p>
        </w:tc>
        <w:tc>
          <w:tcPr>
            <w:tcW w:w="992" w:type="dxa"/>
          </w:tcPr>
          <w:p w14:paraId="78EB83B8" w14:textId="77777777" w:rsidR="00347369" w:rsidRPr="00BD7595" w:rsidRDefault="00347369"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Название ролика</w:t>
            </w:r>
          </w:p>
        </w:tc>
        <w:tc>
          <w:tcPr>
            <w:tcW w:w="851" w:type="dxa"/>
          </w:tcPr>
          <w:p w14:paraId="7E291EF4" w14:textId="77777777" w:rsidR="00347369" w:rsidRPr="00BD7595" w:rsidRDefault="00347369"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Кол-во прокатов </w:t>
            </w:r>
          </w:p>
        </w:tc>
        <w:tc>
          <w:tcPr>
            <w:tcW w:w="850" w:type="dxa"/>
          </w:tcPr>
          <w:p w14:paraId="0A957340" w14:textId="77777777" w:rsidR="00347369" w:rsidRPr="00BD7595" w:rsidRDefault="00347369"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Стоимость, руб. без НДС</w:t>
            </w:r>
          </w:p>
        </w:tc>
        <w:tc>
          <w:tcPr>
            <w:tcW w:w="851" w:type="dxa"/>
          </w:tcPr>
          <w:p w14:paraId="2273146D" w14:textId="77777777" w:rsidR="00347369" w:rsidRPr="00BD7595" w:rsidRDefault="00347369"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Сумма НДС, руб.</w:t>
            </w:r>
          </w:p>
        </w:tc>
        <w:tc>
          <w:tcPr>
            <w:tcW w:w="992" w:type="dxa"/>
          </w:tcPr>
          <w:p w14:paraId="33E35996" w14:textId="77777777" w:rsidR="00347369" w:rsidRPr="00BD7595" w:rsidRDefault="00347369"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Стоимость, руб. с НДС</w:t>
            </w:r>
          </w:p>
        </w:tc>
        <w:tc>
          <w:tcPr>
            <w:tcW w:w="709" w:type="dxa"/>
          </w:tcPr>
          <w:p w14:paraId="33F0ADFA" w14:textId="77777777" w:rsidR="00347369" w:rsidRPr="00BD7595" w:rsidRDefault="00347369"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Скидка, %</w:t>
            </w:r>
          </w:p>
        </w:tc>
        <w:tc>
          <w:tcPr>
            <w:tcW w:w="992" w:type="dxa"/>
          </w:tcPr>
          <w:p w14:paraId="334F2B89" w14:textId="77777777" w:rsidR="00347369" w:rsidRPr="00BD7595" w:rsidRDefault="00347369"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Итого, руб. с НДС</w:t>
            </w:r>
          </w:p>
        </w:tc>
      </w:tr>
      <w:tr w:rsidR="00347369" w:rsidRPr="00BD7595" w14:paraId="490F11B6" w14:textId="77777777" w:rsidTr="00347369">
        <w:tc>
          <w:tcPr>
            <w:tcW w:w="1134" w:type="dxa"/>
          </w:tcPr>
          <w:p w14:paraId="37B55ED5"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1276" w:type="dxa"/>
          </w:tcPr>
          <w:p w14:paraId="4403E91F"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14:paraId="651318A3"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14:paraId="28A4FEE8"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851" w:type="dxa"/>
          </w:tcPr>
          <w:p w14:paraId="5CD3CE04"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850" w:type="dxa"/>
          </w:tcPr>
          <w:p w14:paraId="44935116"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851" w:type="dxa"/>
          </w:tcPr>
          <w:p w14:paraId="629A8677"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14:paraId="5D257C63"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709" w:type="dxa"/>
          </w:tcPr>
          <w:p w14:paraId="0221D728"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14:paraId="6747D04D"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r>
      <w:tr w:rsidR="00347369" w:rsidRPr="00BD7595" w14:paraId="6208BAF6" w14:textId="77777777" w:rsidTr="00347369">
        <w:tc>
          <w:tcPr>
            <w:tcW w:w="1134" w:type="dxa"/>
          </w:tcPr>
          <w:p w14:paraId="622747A2"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1276" w:type="dxa"/>
          </w:tcPr>
          <w:p w14:paraId="17F40DDC"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14:paraId="08C47C01"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14:paraId="74D5E5FC"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851" w:type="dxa"/>
          </w:tcPr>
          <w:p w14:paraId="4CE4FA85"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850" w:type="dxa"/>
          </w:tcPr>
          <w:p w14:paraId="076B9178"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851" w:type="dxa"/>
          </w:tcPr>
          <w:p w14:paraId="44B85134"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14:paraId="6E1022F6"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709" w:type="dxa"/>
          </w:tcPr>
          <w:p w14:paraId="7C1A26DB"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14:paraId="1251AA8E"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r>
    </w:tbl>
    <w:p w14:paraId="03F9641C" w14:textId="77777777" w:rsidR="0093048B" w:rsidRPr="00BD7595" w:rsidRDefault="0093048B" w:rsidP="001467E3">
      <w:pPr>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ru-RU"/>
        </w:rPr>
      </w:pPr>
    </w:p>
    <w:p w14:paraId="11823980" w14:textId="77777777" w:rsidR="001467E3" w:rsidRPr="00BD7595" w:rsidRDefault="001467E3" w:rsidP="001467E3">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Услуги должны соответствовать требованиям, указанным в </w:t>
      </w:r>
      <w:r w:rsidR="00AB0883">
        <w:rPr>
          <w:rFonts w:ascii="Times New Roman" w:eastAsia="Times New Roman" w:hAnsi="Times New Roman" w:cs="Times New Roman"/>
          <w:sz w:val="24"/>
          <w:szCs w:val="24"/>
          <w:lang w:eastAsia="ru-RU"/>
        </w:rPr>
        <w:t xml:space="preserve">Спецификации </w:t>
      </w:r>
      <w:r w:rsidRPr="00BD7595">
        <w:rPr>
          <w:rFonts w:ascii="Times New Roman" w:eastAsia="Times New Roman" w:hAnsi="Times New Roman" w:cs="Times New Roman"/>
          <w:sz w:val="24"/>
          <w:szCs w:val="24"/>
          <w:lang w:eastAsia="ru-RU"/>
        </w:rPr>
        <w:t xml:space="preserve"> к Договору согласно Приложению № 1 к Договору.</w:t>
      </w:r>
    </w:p>
    <w:p w14:paraId="4BE4A73C" w14:textId="77777777" w:rsidR="001467E3" w:rsidRPr="00BD7595" w:rsidRDefault="001467E3" w:rsidP="001467E3">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Порядок оплаты </w:t>
      </w:r>
      <w:r w:rsidRPr="00BD7595">
        <w:rPr>
          <w:rFonts w:ascii="Times New Roman" w:eastAsia="Times New Roman" w:hAnsi="Times New Roman" w:cs="Times New Roman"/>
          <w:iCs/>
          <w:sz w:val="24"/>
          <w:szCs w:val="24"/>
          <w:lang w:eastAsia="ru-RU"/>
        </w:rPr>
        <w:t>согласно Условиям Договора</w:t>
      </w:r>
      <w:r w:rsidRPr="00BD7595">
        <w:rPr>
          <w:rFonts w:ascii="Times New Roman" w:eastAsia="Times New Roman" w:hAnsi="Times New Roman" w:cs="Times New Roman"/>
          <w:sz w:val="24"/>
          <w:szCs w:val="24"/>
          <w:lang w:eastAsia="ru-RU"/>
        </w:rPr>
        <w:t>.</w:t>
      </w:r>
    </w:p>
    <w:p w14:paraId="1DF08A6E" w14:textId="77777777" w:rsidR="001467E3" w:rsidRPr="00BD7595" w:rsidRDefault="001467E3" w:rsidP="001467E3">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Порядок сдачи-приемки Услуг </w:t>
      </w:r>
      <w:r w:rsidRPr="00BD7595">
        <w:rPr>
          <w:rFonts w:ascii="Times New Roman" w:eastAsia="Times New Roman" w:hAnsi="Times New Roman" w:cs="Times New Roman"/>
          <w:iCs/>
          <w:sz w:val="24"/>
          <w:szCs w:val="24"/>
          <w:lang w:eastAsia="ru-RU"/>
        </w:rPr>
        <w:t>согласно Условиям Договора.</w:t>
      </w:r>
    </w:p>
    <w:p w14:paraId="2FFB6B70" w14:textId="77777777" w:rsidR="001467E3" w:rsidRPr="00BD7595" w:rsidRDefault="001467E3" w:rsidP="001467E3">
      <w:pPr>
        <w:numPr>
          <w:ilvl w:val="0"/>
          <w:numId w:val="1"/>
        </w:numPr>
        <w:spacing w:after="0" w:line="240" w:lineRule="auto"/>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Итого вознаграждение Исполнителя по настоящей Заявке составляет _(__) рублей __ копеек без НДС (с НДС).</w:t>
      </w:r>
    </w:p>
    <w:p w14:paraId="5B557A7B" w14:textId="77777777" w:rsidR="001467E3" w:rsidRPr="00BD7595" w:rsidRDefault="001467E3" w:rsidP="001467E3">
      <w:pPr>
        <w:numPr>
          <w:ilvl w:val="0"/>
          <w:numId w:val="1"/>
        </w:num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Во всем, не урегулированном настоящей Заявкой, Стороны руководствуются условиями Договора.</w:t>
      </w:r>
    </w:p>
    <w:p w14:paraId="7948B5DE"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594C" w:rsidRPr="00BD7595" w14:paraId="1B812504" w14:textId="77777777" w:rsidTr="00814E0A">
        <w:trPr>
          <w:cantSplit/>
          <w:trHeight w:val="225"/>
        </w:trPr>
        <w:tc>
          <w:tcPr>
            <w:tcW w:w="5233" w:type="dxa"/>
            <w:tcBorders>
              <w:left w:val="nil"/>
              <w:right w:val="nil"/>
            </w:tcBorders>
          </w:tcPr>
          <w:p w14:paraId="75760925" w14:textId="77777777" w:rsidR="005B594C" w:rsidRPr="00BD7595" w:rsidRDefault="005B594C" w:rsidP="005B594C">
            <w:pPr>
              <w:spacing w:after="0" w:line="240" w:lineRule="auto"/>
              <w:jc w:val="both"/>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Заказчик:</w:t>
            </w:r>
          </w:p>
          <w:p w14:paraId="4C49C840" w14:textId="77777777" w:rsidR="005B594C" w:rsidRPr="00BD7595" w:rsidRDefault="005B594C" w:rsidP="005B594C">
            <w:pPr>
              <w:spacing w:after="0" w:line="240" w:lineRule="auto"/>
              <w:jc w:val="both"/>
              <w:rPr>
                <w:rFonts w:ascii="Times New Roman" w:eastAsia="Times New Roman" w:hAnsi="Times New Roman" w:cs="Times New Roman"/>
                <w:b/>
                <w:sz w:val="24"/>
                <w:szCs w:val="24"/>
                <w:lang w:eastAsia="ru-RU"/>
              </w:rPr>
            </w:pPr>
          </w:p>
          <w:p w14:paraId="45942A2C"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Генеральный директор</w:t>
            </w:r>
          </w:p>
          <w:p w14:paraId="6022BB8A"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p>
          <w:p w14:paraId="2F818A01"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______________ / </w:t>
            </w:r>
            <w:r w:rsidR="002C33F5">
              <w:rPr>
                <w:rFonts w:ascii="Times New Roman" w:eastAsia="Times New Roman" w:hAnsi="Times New Roman" w:cs="Times New Roman"/>
                <w:sz w:val="24"/>
                <w:szCs w:val="24"/>
                <w:lang w:eastAsia="ru-RU"/>
              </w:rPr>
              <w:t>Нищев С.К.</w:t>
            </w:r>
          </w:p>
          <w:p w14:paraId="17981F48" w14:textId="77777777" w:rsidR="005B594C" w:rsidRPr="00BD7595" w:rsidRDefault="005B594C" w:rsidP="005B594C">
            <w:pPr>
              <w:spacing w:after="0" w:line="240" w:lineRule="auto"/>
              <w:jc w:val="both"/>
              <w:rPr>
                <w:rFonts w:ascii="Times New Roman" w:eastAsia="Times New Roman" w:hAnsi="Times New Roman" w:cs="Times New Roman"/>
                <w:b/>
                <w:sz w:val="24"/>
                <w:szCs w:val="24"/>
                <w:lang w:eastAsia="ru-RU"/>
              </w:rPr>
            </w:pPr>
          </w:p>
          <w:p w14:paraId="41F4DB9B" w14:textId="77777777" w:rsidR="005B594C" w:rsidRPr="00BD7595" w:rsidRDefault="005B594C" w:rsidP="005B594C">
            <w:pPr>
              <w:spacing w:after="0" w:line="240" w:lineRule="auto"/>
              <w:rPr>
                <w:rFonts w:ascii="Times New Roman" w:eastAsia="Times New Roman" w:hAnsi="Times New Roman" w:cs="Times New Roman"/>
                <w:b/>
                <w:bCs/>
                <w:sz w:val="24"/>
                <w:szCs w:val="24"/>
                <w:lang w:eastAsia="ru-RU"/>
              </w:rPr>
            </w:pPr>
          </w:p>
        </w:tc>
        <w:tc>
          <w:tcPr>
            <w:tcW w:w="5130" w:type="dxa"/>
            <w:tcBorders>
              <w:left w:val="nil"/>
              <w:right w:val="nil"/>
            </w:tcBorders>
          </w:tcPr>
          <w:p w14:paraId="6999A9F7" w14:textId="77777777" w:rsidR="005B594C" w:rsidRPr="00BD7595" w:rsidRDefault="005B594C" w:rsidP="005B594C">
            <w:pPr>
              <w:spacing w:after="0" w:line="240" w:lineRule="auto"/>
              <w:jc w:val="both"/>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Исполнитель:</w:t>
            </w:r>
          </w:p>
          <w:p w14:paraId="471A4EB5" w14:textId="77777777" w:rsidR="005B594C" w:rsidRPr="00BD7595" w:rsidRDefault="005B594C" w:rsidP="005B594C">
            <w:pPr>
              <w:spacing w:after="0" w:line="240" w:lineRule="auto"/>
              <w:jc w:val="both"/>
              <w:rPr>
                <w:rFonts w:ascii="Times New Roman" w:eastAsia="Times New Roman" w:hAnsi="Times New Roman" w:cs="Times New Roman"/>
                <w:b/>
                <w:sz w:val="24"/>
                <w:szCs w:val="24"/>
                <w:lang w:eastAsia="ru-RU"/>
              </w:rPr>
            </w:pPr>
          </w:p>
          <w:p w14:paraId="574A57C2" w14:textId="77777777" w:rsidR="004F0270" w:rsidRPr="00BD7595" w:rsidRDefault="00B769D6" w:rsidP="004F027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w:t>
            </w:r>
          </w:p>
          <w:p w14:paraId="5A159DCB"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p>
          <w:p w14:paraId="0A53594E"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______________ / </w:t>
            </w:r>
            <w:r w:rsidR="002C33F5">
              <w:rPr>
                <w:rFonts w:ascii="Times New Roman" w:eastAsia="Times New Roman" w:hAnsi="Times New Roman" w:cs="Times New Roman"/>
                <w:sz w:val="24"/>
                <w:szCs w:val="24"/>
                <w:lang w:eastAsia="ru-RU"/>
              </w:rPr>
              <w:t>____________</w:t>
            </w:r>
            <w:r w:rsidR="004F0270" w:rsidRPr="00BD7595">
              <w:rPr>
                <w:rFonts w:ascii="Times New Roman" w:eastAsia="Times New Roman" w:hAnsi="Times New Roman" w:cs="Times New Roman"/>
                <w:sz w:val="24"/>
                <w:szCs w:val="24"/>
                <w:lang w:eastAsia="ru-RU"/>
              </w:rPr>
              <w:t>.</w:t>
            </w:r>
            <w:r w:rsidRPr="00BD7595">
              <w:rPr>
                <w:rFonts w:ascii="Times New Roman" w:eastAsia="Times New Roman" w:hAnsi="Times New Roman" w:cs="Times New Roman"/>
                <w:sz w:val="24"/>
                <w:szCs w:val="24"/>
                <w:lang w:eastAsia="ru-RU"/>
              </w:rPr>
              <w:t>/</w:t>
            </w:r>
          </w:p>
          <w:p w14:paraId="3A95AFAC" w14:textId="77777777" w:rsidR="005B594C" w:rsidRPr="00BD7595" w:rsidRDefault="005B594C" w:rsidP="005B594C">
            <w:pPr>
              <w:spacing w:after="0" w:line="240" w:lineRule="auto"/>
              <w:rPr>
                <w:rFonts w:ascii="Times New Roman" w:eastAsia="Times New Roman" w:hAnsi="Times New Roman" w:cs="Times New Roman"/>
                <w:sz w:val="24"/>
                <w:szCs w:val="24"/>
                <w:lang w:eastAsia="ru-RU"/>
              </w:rPr>
            </w:pPr>
          </w:p>
        </w:tc>
      </w:tr>
    </w:tbl>
    <w:p w14:paraId="4475C187" w14:textId="77777777" w:rsidR="001467E3" w:rsidRPr="00BD7595" w:rsidRDefault="001467E3" w:rsidP="001467E3">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Форма согласована:</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594C" w:rsidRPr="00BD7595" w14:paraId="25818964" w14:textId="77777777" w:rsidTr="00956228">
        <w:trPr>
          <w:cantSplit/>
          <w:trHeight w:val="225"/>
        </w:trPr>
        <w:tc>
          <w:tcPr>
            <w:tcW w:w="5233" w:type="dxa"/>
          </w:tcPr>
          <w:p w14:paraId="748E1EEC" w14:textId="77777777" w:rsidR="00956228" w:rsidRPr="00BD7595" w:rsidRDefault="00956228" w:rsidP="005B594C">
            <w:pPr>
              <w:spacing w:after="0" w:line="240" w:lineRule="auto"/>
              <w:jc w:val="both"/>
              <w:rPr>
                <w:rFonts w:ascii="Times New Roman" w:eastAsia="Times New Roman" w:hAnsi="Times New Roman" w:cs="Times New Roman"/>
                <w:b/>
                <w:sz w:val="24"/>
                <w:szCs w:val="24"/>
                <w:lang w:eastAsia="ru-RU"/>
              </w:rPr>
            </w:pPr>
          </w:p>
          <w:p w14:paraId="0B453D7F" w14:textId="77777777" w:rsidR="005B594C" w:rsidRPr="00BD7595" w:rsidRDefault="005B594C" w:rsidP="005B594C">
            <w:pPr>
              <w:spacing w:after="0" w:line="240" w:lineRule="auto"/>
              <w:jc w:val="both"/>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Заказчик:</w:t>
            </w:r>
          </w:p>
          <w:p w14:paraId="7A54EB0E" w14:textId="77777777" w:rsidR="005B594C" w:rsidRPr="00BD7595" w:rsidRDefault="005B594C" w:rsidP="005B594C">
            <w:pPr>
              <w:spacing w:after="0" w:line="240" w:lineRule="auto"/>
              <w:jc w:val="both"/>
              <w:rPr>
                <w:rFonts w:ascii="Times New Roman" w:eastAsia="Times New Roman" w:hAnsi="Times New Roman" w:cs="Times New Roman"/>
                <w:b/>
                <w:sz w:val="24"/>
                <w:szCs w:val="24"/>
                <w:lang w:eastAsia="ru-RU"/>
              </w:rPr>
            </w:pPr>
          </w:p>
          <w:p w14:paraId="26CA6196"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Генеральный директор</w:t>
            </w:r>
          </w:p>
          <w:p w14:paraId="3D0E87BE"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p>
          <w:p w14:paraId="717A4C1A" w14:textId="77777777" w:rsidR="005B594C" w:rsidRPr="00BD7595" w:rsidRDefault="005B594C" w:rsidP="00956228">
            <w:pPr>
              <w:spacing w:after="0" w:line="240" w:lineRule="auto"/>
              <w:jc w:val="both"/>
              <w:rPr>
                <w:rFonts w:ascii="Times New Roman" w:eastAsia="Times New Roman" w:hAnsi="Times New Roman" w:cs="Times New Roman"/>
                <w:b/>
                <w:bCs/>
                <w:sz w:val="24"/>
                <w:szCs w:val="24"/>
                <w:lang w:eastAsia="ru-RU"/>
              </w:rPr>
            </w:pPr>
            <w:r w:rsidRPr="00BD7595">
              <w:rPr>
                <w:rFonts w:ascii="Times New Roman" w:eastAsia="Times New Roman" w:hAnsi="Times New Roman" w:cs="Times New Roman"/>
                <w:sz w:val="24"/>
                <w:szCs w:val="24"/>
                <w:lang w:eastAsia="ru-RU"/>
              </w:rPr>
              <w:t xml:space="preserve">______________ / </w:t>
            </w:r>
            <w:r w:rsidR="002C33F5">
              <w:rPr>
                <w:rFonts w:ascii="Times New Roman" w:eastAsia="Times New Roman" w:hAnsi="Times New Roman" w:cs="Times New Roman"/>
                <w:sz w:val="24"/>
                <w:szCs w:val="24"/>
                <w:lang w:eastAsia="ru-RU"/>
              </w:rPr>
              <w:t>Нищев С.К</w:t>
            </w:r>
            <w:r w:rsidR="00141513" w:rsidRPr="00BD7595">
              <w:rPr>
                <w:rFonts w:ascii="Times New Roman" w:eastAsia="Times New Roman" w:hAnsi="Times New Roman" w:cs="Times New Roman"/>
                <w:sz w:val="24"/>
                <w:szCs w:val="24"/>
                <w:lang w:eastAsia="ru-RU"/>
              </w:rPr>
              <w:t>.</w:t>
            </w:r>
            <w:r w:rsidRPr="00BD7595">
              <w:rPr>
                <w:rFonts w:ascii="Times New Roman" w:eastAsia="Times New Roman" w:hAnsi="Times New Roman" w:cs="Times New Roman"/>
                <w:sz w:val="24"/>
                <w:szCs w:val="24"/>
                <w:lang w:eastAsia="ru-RU"/>
              </w:rPr>
              <w:t>/</w:t>
            </w:r>
          </w:p>
        </w:tc>
        <w:tc>
          <w:tcPr>
            <w:tcW w:w="5130" w:type="dxa"/>
          </w:tcPr>
          <w:p w14:paraId="7BC6779B" w14:textId="77777777" w:rsidR="00956228" w:rsidRPr="00BD7595" w:rsidRDefault="00956228" w:rsidP="005B594C">
            <w:pPr>
              <w:spacing w:after="0" w:line="240" w:lineRule="auto"/>
              <w:jc w:val="both"/>
              <w:rPr>
                <w:rFonts w:ascii="Times New Roman" w:eastAsia="Times New Roman" w:hAnsi="Times New Roman" w:cs="Times New Roman"/>
                <w:b/>
                <w:sz w:val="24"/>
                <w:szCs w:val="24"/>
                <w:lang w:eastAsia="ru-RU"/>
              </w:rPr>
            </w:pPr>
          </w:p>
          <w:p w14:paraId="07E76063" w14:textId="77777777" w:rsidR="005B594C" w:rsidRPr="00BD7595" w:rsidRDefault="005B594C" w:rsidP="005B594C">
            <w:pPr>
              <w:spacing w:after="0" w:line="240" w:lineRule="auto"/>
              <w:jc w:val="both"/>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Исполнитель:</w:t>
            </w:r>
          </w:p>
          <w:p w14:paraId="526958CE" w14:textId="77777777" w:rsidR="004F0270" w:rsidRPr="00BD7595" w:rsidRDefault="004F0270" w:rsidP="005B594C">
            <w:pPr>
              <w:spacing w:after="0" w:line="240" w:lineRule="auto"/>
              <w:jc w:val="both"/>
              <w:rPr>
                <w:rFonts w:ascii="Times New Roman" w:eastAsia="Times New Roman" w:hAnsi="Times New Roman" w:cs="Times New Roman"/>
                <w:b/>
                <w:sz w:val="24"/>
                <w:szCs w:val="24"/>
                <w:lang w:eastAsia="ru-RU"/>
              </w:rPr>
            </w:pPr>
          </w:p>
          <w:p w14:paraId="2E80C26F" w14:textId="77777777" w:rsidR="004F0270" w:rsidRPr="00BD7595" w:rsidRDefault="00B769D6" w:rsidP="004F027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w:t>
            </w:r>
          </w:p>
          <w:p w14:paraId="1CAFEFDF"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p>
          <w:p w14:paraId="249205CC" w14:textId="77777777" w:rsidR="005B594C" w:rsidRPr="00BD7595" w:rsidRDefault="005B594C" w:rsidP="00956228">
            <w:pPr>
              <w:spacing w:after="0" w:line="240" w:lineRule="auto"/>
              <w:jc w:val="both"/>
              <w:rPr>
                <w:rFonts w:ascii="Times New Roman" w:eastAsia="Times New Roman" w:hAnsi="Times New Roman" w:cs="Times New Roman"/>
                <w:b/>
                <w:bCs/>
                <w:sz w:val="24"/>
                <w:szCs w:val="24"/>
                <w:lang w:eastAsia="ru-RU"/>
              </w:rPr>
            </w:pPr>
            <w:r w:rsidRPr="00BD7595">
              <w:rPr>
                <w:rFonts w:ascii="Times New Roman" w:eastAsia="Times New Roman" w:hAnsi="Times New Roman" w:cs="Times New Roman"/>
                <w:sz w:val="24"/>
                <w:szCs w:val="24"/>
                <w:lang w:eastAsia="ru-RU"/>
              </w:rPr>
              <w:t xml:space="preserve">______________ / </w:t>
            </w:r>
            <w:r w:rsidR="002C33F5">
              <w:rPr>
                <w:rFonts w:ascii="Times New Roman" w:eastAsia="Times New Roman" w:hAnsi="Times New Roman" w:cs="Times New Roman"/>
                <w:sz w:val="24"/>
                <w:szCs w:val="24"/>
                <w:lang w:eastAsia="ru-RU"/>
              </w:rPr>
              <w:t>____________</w:t>
            </w:r>
            <w:r w:rsidR="004F0270" w:rsidRPr="00BD7595">
              <w:rPr>
                <w:rFonts w:ascii="Times New Roman" w:eastAsia="Times New Roman" w:hAnsi="Times New Roman" w:cs="Times New Roman"/>
                <w:sz w:val="24"/>
                <w:szCs w:val="24"/>
                <w:lang w:eastAsia="ru-RU"/>
              </w:rPr>
              <w:t>.</w:t>
            </w:r>
            <w:r w:rsidRPr="00BD7595">
              <w:rPr>
                <w:rFonts w:ascii="Times New Roman" w:eastAsia="Times New Roman" w:hAnsi="Times New Roman" w:cs="Times New Roman"/>
                <w:sz w:val="24"/>
                <w:szCs w:val="24"/>
                <w:lang w:eastAsia="ru-RU"/>
              </w:rPr>
              <w:t>/</w:t>
            </w:r>
          </w:p>
          <w:p w14:paraId="10F5170A" w14:textId="77777777" w:rsidR="005B594C" w:rsidRPr="00BD7595" w:rsidRDefault="005B594C" w:rsidP="00931A22">
            <w:pPr>
              <w:spacing w:after="0" w:line="240" w:lineRule="auto"/>
              <w:rPr>
                <w:rFonts w:ascii="Times New Roman" w:eastAsia="Times New Roman" w:hAnsi="Times New Roman" w:cs="Times New Roman"/>
                <w:sz w:val="24"/>
                <w:szCs w:val="24"/>
                <w:lang w:eastAsia="ru-RU"/>
              </w:rPr>
            </w:pPr>
          </w:p>
        </w:tc>
      </w:tr>
    </w:tbl>
    <w:p w14:paraId="3F454DB6" w14:textId="77777777" w:rsidR="00953711" w:rsidRDefault="00953711" w:rsidP="00332971">
      <w:pPr>
        <w:spacing w:after="0" w:line="240" w:lineRule="auto"/>
        <w:jc w:val="right"/>
        <w:rPr>
          <w:rFonts w:ascii="Times New Roman" w:eastAsia="Times New Roman" w:hAnsi="Times New Roman" w:cs="Times New Roman"/>
          <w:sz w:val="24"/>
          <w:szCs w:val="24"/>
          <w:lang w:eastAsia="ru-RU"/>
        </w:rPr>
      </w:pPr>
    </w:p>
    <w:p w14:paraId="758081FD" w14:textId="77777777" w:rsidR="00332971" w:rsidRPr="00BD7595" w:rsidRDefault="00332971" w:rsidP="00332971">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Приложение №</w:t>
      </w:r>
      <w:r>
        <w:rPr>
          <w:rFonts w:ascii="Times New Roman" w:eastAsia="Times New Roman" w:hAnsi="Times New Roman" w:cs="Times New Roman"/>
          <w:sz w:val="24"/>
          <w:szCs w:val="24"/>
          <w:lang w:eastAsia="ru-RU"/>
        </w:rPr>
        <w:t>4</w:t>
      </w:r>
    </w:p>
    <w:p w14:paraId="5E07BDBF" w14:textId="77777777" w:rsidR="00332971" w:rsidRPr="00BD7595" w:rsidRDefault="00332971" w:rsidP="00332971">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к Договору № _________ </w:t>
      </w:r>
    </w:p>
    <w:p w14:paraId="6A072585" w14:textId="77777777" w:rsidR="00332971" w:rsidRPr="00BD7595" w:rsidRDefault="00332971" w:rsidP="00332971">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от </w:t>
      </w:r>
      <w:r w:rsidR="00B769D6">
        <w:rPr>
          <w:rFonts w:ascii="Times New Roman" w:eastAsia="Times New Roman" w:hAnsi="Times New Roman" w:cs="Times New Roman"/>
          <w:sz w:val="24"/>
          <w:szCs w:val="24"/>
          <w:lang w:eastAsia="ru-RU"/>
        </w:rPr>
        <w:t xml:space="preserve">«___» </w:t>
      </w:r>
      <w:r w:rsidRPr="00BD7595">
        <w:rPr>
          <w:rFonts w:ascii="Times New Roman" w:eastAsia="Times New Roman" w:hAnsi="Times New Roman" w:cs="Times New Roman"/>
          <w:sz w:val="24"/>
          <w:szCs w:val="24"/>
          <w:lang w:eastAsia="ru-RU"/>
        </w:rPr>
        <w:t>___________</w:t>
      </w:r>
      <w:r w:rsidR="00B769D6">
        <w:rPr>
          <w:rFonts w:ascii="Times New Roman" w:eastAsia="Times New Roman" w:hAnsi="Times New Roman" w:cs="Times New Roman"/>
          <w:sz w:val="24"/>
          <w:szCs w:val="24"/>
          <w:lang w:eastAsia="ru-RU"/>
        </w:rPr>
        <w:t>2021г.</w:t>
      </w:r>
    </w:p>
    <w:p w14:paraId="2F37570E" w14:textId="77777777" w:rsidR="00332971" w:rsidRDefault="00332971" w:rsidP="00332971">
      <w:pPr>
        <w:ind w:right="-2" w:firstLine="567"/>
        <w:contextualSpacing/>
        <w:jc w:val="center"/>
        <w:rPr>
          <w:rFonts w:ascii="Times New Roman" w:hAnsi="Times New Roman" w:cs="Times New Roman"/>
          <w:b/>
          <w:bCs/>
        </w:rPr>
      </w:pPr>
    </w:p>
    <w:p w14:paraId="79137199" w14:textId="77777777" w:rsidR="00332971" w:rsidRDefault="00332971" w:rsidP="00332971">
      <w:pPr>
        <w:ind w:right="-2" w:firstLine="567"/>
        <w:contextualSpacing/>
        <w:jc w:val="center"/>
        <w:rPr>
          <w:rFonts w:ascii="Times New Roman" w:hAnsi="Times New Roman" w:cs="Times New Roman"/>
          <w:b/>
          <w:bCs/>
        </w:rPr>
      </w:pPr>
    </w:p>
    <w:p w14:paraId="79F9FFA7" w14:textId="77777777" w:rsidR="00332971" w:rsidRPr="00B769D6" w:rsidRDefault="00332971" w:rsidP="00332971">
      <w:pPr>
        <w:ind w:right="-2" w:firstLine="567"/>
        <w:contextualSpacing/>
        <w:jc w:val="center"/>
        <w:rPr>
          <w:rFonts w:ascii="Times New Roman" w:hAnsi="Times New Roman" w:cs="Times New Roman"/>
          <w:b/>
          <w:bCs/>
          <w:sz w:val="24"/>
          <w:szCs w:val="24"/>
        </w:rPr>
      </w:pPr>
      <w:r w:rsidRPr="00B769D6">
        <w:rPr>
          <w:rFonts w:ascii="Times New Roman" w:hAnsi="Times New Roman" w:cs="Times New Roman"/>
          <w:b/>
          <w:bCs/>
          <w:sz w:val="24"/>
          <w:szCs w:val="24"/>
        </w:rPr>
        <w:t xml:space="preserve">Соглашение о конфиденциальности </w:t>
      </w:r>
    </w:p>
    <w:p w14:paraId="06D19A4A" w14:textId="77777777" w:rsidR="00332971" w:rsidRPr="00B769D6" w:rsidRDefault="00332971" w:rsidP="00332971">
      <w:pPr>
        <w:ind w:right="-2" w:firstLine="567"/>
        <w:contextualSpacing/>
        <w:jc w:val="both"/>
        <w:rPr>
          <w:rFonts w:ascii="Times New Roman" w:hAnsi="Times New Roman" w:cs="Times New Roman"/>
          <w:sz w:val="24"/>
          <w:szCs w:val="24"/>
        </w:rPr>
      </w:pPr>
    </w:p>
    <w:p w14:paraId="3218BCA9" w14:textId="77777777" w:rsidR="00332971" w:rsidRPr="00B769D6" w:rsidRDefault="00332971" w:rsidP="00332971">
      <w:pPr>
        <w:ind w:right="-2"/>
        <w:contextualSpacing/>
        <w:jc w:val="both"/>
        <w:rPr>
          <w:rFonts w:ascii="Times New Roman" w:hAnsi="Times New Roman" w:cs="Times New Roman"/>
          <w:sz w:val="24"/>
          <w:szCs w:val="24"/>
        </w:rPr>
      </w:pPr>
      <w:r w:rsidRPr="00B769D6">
        <w:rPr>
          <w:rFonts w:ascii="Times New Roman" w:hAnsi="Times New Roman" w:cs="Times New Roman"/>
          <w:sz w:val="24"/>
          <w:szCs w:val="24"/>
        </w:rPr>
        <w:t xml:space="preserve">г. </w:t>
      </w:r>
      <w:r w:rsidR="00B769D6">
        <w:rPr>
          <w:rFonts w:ascii="Times New Roman" w:hAnsi="Times New Roman" w:cs="Times New Roman"/>
          <w:sz w:val="24"/>
          <w:szCs w:val="24"/>
        </w:rPr>
        <w:t>Уфа</w:t>
      </w:r>
      <w:r w:rsidRPr="00B769D6">
        <w:rPr>
          <w:rFonts w:ascii="Times New Roman" w:hAnsi="Times New Roman" w:cs="Times New Roman"/>
          <w:sz w:val="24"/>
          <w:szCs w:val="24"/>
        </w:rPr>
        <w:t xml:space="preserve">                         </w:t>
      </w:r>
      <w:r w:rsidRPr="00B769D6">
        <w:rPr>
          <w:rFonts w:ascii="Times New Roman" w:hAnsi="Times New Roman" w:cs="Times New Roman"/>
          <w:sz w:val="24"/>
          <w:szCs w:val="24"/>
        </w:rPr>
        <w:tab/>
        <w:t xml:space="preserve">          </w:t>
      </w:r>
      <w:r w:rsidRPr="00B769D6">
        <w:rPr>
          <w:rFonts w:ascii="Times New Roman" w:hAnsi="Times New Roman" w:cs="Times New Roman"/>
          <w:sz w:val="24"/>
          <w:szCs w:val="24"/>
        </w:rPr>
        <w:tab/>
        <w:t xml:space="preserve">       </w:t>
      </w:r>
      <w:r w:rsidRPr="00B769D6">
        <w:rPr>
          <w:rFonts w:ascii="Times New Roman" w:hAnsi="Times New Roman" w:cs="Times New Roman"/>
          <w:sz w:val="24"/>
          <w:szCs w:val="24"/>
        </w:rPr>
        <w:tab/>
        <w:t xml:space="preserve">                            </w:t>
      </w:r>
      <w:r w:rsidR="00B769D6">
        <w:rPr>
          <w:rFonts w:ascii="Times New Roman" w:hAnsi="Times New Roman" w:cs="Times New Roman"/>
          <w:sz w:val="24"/>
          <w:szCs w:val="24"/>
        </w:rPr>
        <w:t xml:space="preserve">                             </w:t>
      </w:r>
      <w:r w:rsidRPr="00B769D6">
        <w:rPr>
          <w:rFonts w:ascii="Times New Roman" w:hAnsi="Times New Roman" w:cs="Times New Roman"/>
          <w:sz w:val="24"/>
          <w:szCs w:val="24"/>
        </w:rPr>
        <w:t>«___» ________ 20</w:t>
      </w:r>
      <w:r w:rsidR="00B769D6">
        <w:rPr>
          <w:rFonts w:ascii="Times New Roman" w:hAnsi="Times New Roman" w:cs="Times New Roman"/>
          <w:sz w:val="24"/>
          <w:szCs w:val="24"/>
        </w:rPr>
        <w:t>21</w:t>
      </w:r>
      <w:r w:rsidRPr="00B769D6">
        <w:rPr>
          <w:rFonts w:ascii="Times New Roman" w:hAnsi="Times New Roman" w:cs="Times New Roman"/>
          <w:sz w:val="24"/>
          <w:szCs w:val="24"/>
        </w:rPr>
        <w:t xml:space="preserve"> г.</w:t>
      </w:r>
    </w:p>
    <w:p w14:paraId="7A0A6693" w14:textId="77777777" w:rsidR="00332971" w:rsidRPr="00B769D6" w:rsidRDefault="00332971" w:rsidP="00332971">
      <w:pPr>
        <w:ind w:right="-2" w:firstLine="567"/>
        <w:contextualSpacing/>
        <w:jc w:val="both"/>
        <w:rPr>
          <w:rFonts w:ascii="Times New Roman" w:hAnsi="Times New Roman" w:cs="Times New Roman"/>
          <w:sz w:val="24"/>
          <w:szCs w:val="24"/>
        </w:rPr>
      </w:pPr>
    </w:p>
    <w:p w14:paraId="7C0E04AB" w14:textId="77777777" w:rsidR="00332971" w:rsidRPr="00B769D6" w:rsidRDefault="00332971" w:rsidP="00332971">
      <w:pPr>
        <w:tabs>
          <w:tab w:val="left" w:pos="567"/>
        </w:tabs>
        <w:ind w:right="-2" w:firstLine="567"/>
        <w:contextualSpacing/>
        <w:jc w:val="both"/>
        <w:rPr>
          <w:rFonts w:ascii="Times New Roman" w:hAnsi="Times New Roman" w:cs="Times New Roman"/>
          <w:color w:val="000000"/>
          <w:sz w:val="24"/>
          <w:szCs w:val="24"/>
        </w:rPr>
      </w:pPr>
      <w:r w:rsidRPr="00B769D6">
        <w:rPr>
          <w:rFonts w:ascii="Times New Roman" w:hAnsi="Times New Roman" w:cs="Times New Roman"/>
          <w:sz w:val="24"/>
          <w:szCs w:val="24"/>
        </w:rPr>
        <w:tab/>
      </w:r>
      <w:r w:rsidRPr="00B769D6">
        <w:rPr>
          <w:rFonts w:ascii="Times New Roman" w:hAnsi="Times New Roman" w:cs="Times New Roman"/>
          <w:color w:val="000000"/>
          <w:sz w:val="24"/>
          <w:szCs w:val="24"/>
        </w:rPr>
        <w:t>Публичное акционерное общество «Башинформсвязь» (далее - ПАО «Башинформсвязь»), в лице</w:t>
      </w:r>
      <w:r w:rsidRPr="00B769D6">
        <w:rPr>
          <w:rFonts w:ascii="Times New Roman" w:hAnsi="Times New Roman" w:cs="Times New Roman"/>
          <w:color w:val="000000"/>
          <w:sz w:val="24"/>
          <w:szCs w:val="24"/>
        </w:rPr>
        <w:br/>
        <w:t xml:space="preserve">Генерального директора Нищева Сергея Константиновича, действующего на основании Устава, с одной стороны, и ___________________ (далее - _________), в лице _____________________ </w:t>
      </w:r>
      <w:r w:rsidRPr="00B769D6">
        <w:rPr>
          <w:rFonts w:ascii="Times New Roman" w:hAnsi="Times New Roman" w:cs="Times New Roman"/>
          <w:i/>
          <w:color w:val="000000"/>
          <w:sz w:val="24"/>
          <w:szCs w:val="24"/>
        </w:rPr>
        <w:t>(Фамилия, И.О.)</w:t>
      </w:r>
      <w:r w:rsidRPr="00B769D6">
        <w:rPr>
          <w:rFonts w:ascii="Times New Roman" w:hAnsi="Times New Roman" w:cs="Times New Roman"/>
          <w:color w:val="000000"/>
          <w:sz w:val="24"/>
          <w:szCs w:val="24"/>
        </w:rPr>
        <w:t xml:space="preserve">, действующего на основании Доверенности № __________ от _____________ </w:t>
      </w:r>
      <w:r w:rsidRPr="00B769D6">
        <w:rPr>
          <w:rFonts w:ascii="Times New Roman" w:hAnsi="Times New Roman" w:cs="Times New Roman"/>
          <w:i/>
          <w:color w:val="000000"/>
          <w:sz w:val="24"/>
          <w:szCs w:val="24"/>
        </w:rPr>
        <w:t>(Устава)</w:t>
      </w:r>
      <w:r w:rsidRPr="00B769D6">
        <w:rPr>
          <w:rFonts w:ascii="Times New Roman" w:hAnsi="Times New Roman" w:cs="Times New Roman"/>
          <w:color w:val="000000"/>
          <w:sz w:val="24"/>
          <w:szCs w:val="24"/>
        </w:rPr>
        <w:t>, с другой стороны, в дальнейшем совместно именуемые «Стороны», а по отдельности «Сторона»,</w:t>
      </w:r>
    </w:p>
    <w:p w14:paraId="40D60A49" w14:textId="77777777" w:rsidR="00332971" w:rsidRPr="00B769D6" w:rsidRDefault="00332971" w:rsidP="00332971">
      <w:pPr>
        <w:tabs>
          <w:tab w:val="left" w:pos="567"/>
        </w:tabs>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 xml:space="preserve">        принимая во внимание, что</w:t>
      </w:r>
    </w:p>
    <w:p w14:paraId="6E55573A" w14:textId="77777777" w:rsidR="00332971" w:rsidRPr="00B769D6" w:rsidRDefault="00332971" w:rsidP="00332971">
      <w:pPr>
        <w:ind w:right="-2" w:firstLine="567"/>
        <w:contextualSpacing/>
        <w:jc w:val="both"/>
        <w:rPr>
          <w:rFonts w:ascii="Times New Roman" w:hAnsi="Times New Roman" w:cs="Times New Roman"/>
          <w:bCs/>
          <w:i/>
          <w:iCs/>
          <w:sz w:val="24"/>
          <w:szCs w:val="24"/>
          <w:u w:val="single"/>
        </w:rPr>
      </w:pPr>
      <w:r w:rsidRPr="00B769D6">
        <w:rPr>
          <w:rFonts w:ascii="Times New Roman" w:hAnsi="Times New Roman" w:cs="Times New Roman"/>
          <w:b/>
          <w:bCs/>
          <w:sz w:val="24"/>
          <w:szCs w:val="24"/>
        </w:rPr>
        <w:tab/>
      </w:r>
      <w:r w:rsidRPr="00B769D6">
        <w:rPr>
          <w:rFonts w:ascii="Times New Roman" w:hAnsi="Times New Roman" w:cs="Times New Roman"/>
          <w:bCs/>
          <w:sz w:val="24"/>
          <w:szCs w:val="24"/>
        </w:rPr>
        <w:t>Стороны намереваются вступить в переговоры относительно Договора №___________от «____»________20 ____ г. _____________________  (далее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14:paraId="5B003B90" w14:textId="77777777" w:rsidR="00332971" w:rsidRPr="00B769D6" w:rsidRDefault="00332971" w:rsidP="00332971">
      <w:pPr>
        <w:tabs>
          <w:tab w:val="left" w:pos="567"/>
        </w:tabs>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ab/>
      </w:r>
    </w:p>
    <w:p w14:paraId="32F9E7F1"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 xml:space="preserve">        Для целей настоящего Соглашения Стороны соглашаются использовать следующие термины и определения:</w:t>
      </w:r>
    </w:p>
    <w:p w14:paraId="3843E038"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1.1. «</w:t>
      </w:r>
      <w:r w:rsidRPr="00B769D6">
        <w:rPr>
          <w:rFonts w:ascii="Times New Roman" w:hAnsi="Times New Roman" w:cs="Times New Roman"/>
          <w:b/>
          <w:bCs/>
          <w:sz w:val="24"/>
          <w:szCs w:val="24"/>
        </w:rPr>
        <w:t>Конфиденциальная информация</w:t>
      </w:r>
      <w:r w:rsidRPr="00B769D6">
        <w:rPr>
          <w:rFonts w:ascii="Times New Roman" w:hAnsi="Times New Roman" w:cs="Times New Roman"/>
          <w:sz w:val="24"/>
          <w:szCs w:val="24"/>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14:paraId="1EFD8BC1" w14:textId="77777777" w:rsidR="00332971" w:rsidRPr="00B769D6" w:rsidRDefault="00332971" w:rsidP="00332971">
      <w:pPr>
        <w:tabs>
          <w:tab w:val="left" w:pos="567"/>
        </w:tabs>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ab/>
        <w:t>«</w:t>
      </w:r>
      <w:r w:rsidRPr="00B769D6">
        <w:rPr>
          <w:rFonts w:ascii="Times New Roman" w:hAnsi="Times New Roman" w:cs="Times New Roman"/>
          <w:b/>
          <w:bCs/>
          <w:sz w:val="24"/>
          <w:szCs w:val="24"/>
        </w:rPr>
        <w:t>Конфиденциальная информация</w:t>
      </w:r>
      <w:r w:rsidRPr="00B769D6">
        <w:rPr>
          <w:rFonts w:ascii="Times New Roman" w:hAnsi="Times New Roman" w:cs="Times New Roman"/>
          <w:sz w:val="24"/>
          <w:szCs w:val="24"/>
        </w:rPr>
        <w:t xml:space="preserve">»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7FE7228F"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1.2. «</w:t>
      </w:r>
      <w:r w:rsidRPr="00B769D6">
        <w:rPr>
          <w:rFonts w:ascii="Times New Roman" w:hAnsi="Times New Roman" w:cs="Times New Roman"/>
          <w:b/>
          <w:bCs/>
          <w:sz w:val="24"/>
          <w:szCs w:val="24"/>
        </w:rPr>
        <w:t>Стороны</w:t>
      </w:r>
      <w:r w:rsidRPr="00B769D6">
        <w:rPr>
          <w:rFonts w:ascii="Times New Roman" w:hAnsi="Times New Roman" w:cs="Times New Roman"/>
          <w:sz w:val="24"/>
          <w:szCs w:val="24"/>
        </w:rPr>
        <w:t xml:space="preserve">» - означает ПАО «Башинформсвязь» и ____________, включая их законных представителей и правопреемников. </w:t>
      </w:r>
    </w:p>
    <w:p w14:paraId="6125B1AC"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 xml:space="preserve">1.3. </w:t>
      </w:r>
      <w:r w:rsidRPr="00B769D6">
        <w:rPr>
          <w:rFonts w:ascii="Times New Roman" w:hAnsi="Times New Roman" w:cs="Times New Roman"/>
          <w:b/>
          <w:sz w:val="24"/>
          <w:szCs w:val="24"/>
        </w:rPr>
        <w:t>Передающая Сторона</w:t>
      </w:r>
      <w:r w:rsidRPr="00B769D6">
        <w:rPr>
          <w:rFonts w:ascii="Times New Roman" w:hAnsi="Times New Roman" w:cs="Times New Roman"/>
          <w:sz w:val="24"/>
          <w:szCs w:val="24"/>
        </w:rPr>
        <w:t>» - сторона, которой может быть как ПАО «Башинформсвязь», так и ____________, передающая на условиях настоящего Соглашения Конфиденциальную информацию.</w:t>
      </w:r>
    </w:p>
    <w:p w14:paraId="7E1DF8B6"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1.4. «</w:t>
      </w:r>
      <w:r w:rsidRPr="00B769D6">
        <w:rPr>
          <w:rFonts w:ascii="Times New Roman" w:hAnsi="Times New Roman" w:cs="Times New Roman"/>
          <w:b/>
          <w:bCs/>
          <w:sz w:val="24"/>
          <w:szCs w:val="24"/>
        </w:rPr>
        <w:t>Получающая Сторона</w:t>
      </w:r>
      <w:r w:rsidRPr="00B769D6">
        <w:rPr>
          <w:rFonts w:ascii="Times New Roman" w:hAnsi="Times New Roman" w:cs="Times New Roman"/>
          <w:sz w:val="24"/>
          <w:szCs w:val="24"/>
        </w:rPr>
        <w:t>» - «</w:t>
      </w:r>
      <w:r w:rsidRPr="00B769D6">
        <w:rPr>
          <w:rFonts w:ascii="Times New Roman" w:hAnsi="Times New Roman" w:cs="Times New Roman"/>
          <w:b/>
          <w:sz w:val="24"/>
          <w:szCs w:val="24"/>
        </w:rPr>
        <w:t>Получающая Сторона</w:t>
      </w:r>
      <w:r w:rsidRPr="00B769D6">
        <w:rPr>
          <w:rFonts w:ascii="Times New Roman" w:hAnsi="Times New Roman" w:cs="Times New Roman"/>
          <w:sz w:val="24"/>
          <w:szCs w:val="24"/>
        </w:rPr>
        <w:t>» - сторона, которой может быть как ПАО «Башинформсвязь», так и ____________, получающая от Передающей Стороны на условиях настоящего Соглашения Конфиденциальную информацию.</w:t>
      </w:r>
    </w:p>
    <w:p w14:paraId="5EDB472A"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 xml:space="preserve">1.5. </w:t>
      </w:r>
      <w:r w:rsidRPr="00B769D6">
        <w:rPr>
          <w:rFonts w:ascii="Times New Roman" w:hAnsi="Times New Roman" w:cs="Times New Roman"/>
          <w:b/>
          <w:bCs/>
          <w:sz w:val="24"/>
          <w:szCs w:val="24"/>
        </w:rPr>
        <w:t>«Представители»</w:t>
      </w:r>
      <w:r w:rsidRPr="00B769D6">
        <w:rPr>
          <w:rFonts w:ascii="Times New Roman" w:hAnsi="Times New Roman" w:cs="Times New Roman"/>
          <w:sz w:val="24"/>
          <w:szCs w:val="24"/>
        </w:rPr>
        <w:t xml:space="preserve"> - директора, работники, аудиторы и аффилированные лица Стороны, которые уполномочены передавать и/или получать Конфиденциальную информацию.</w:t>
      </w:r>
    </w:p>
    <w:p w14:paraId="1D460993"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1.6. «</w:t>
      </w:r>
      <w:r w:rsidRPr="00B769D6">
        <w:rPr>
          <w:rFonts w:ascii="Times New Roman" w:hAnsi="Times New Roman" w:cs="Times New Roman"/>
          <w:b/>
          <w:bCs/>
          <w:sz w:val="24"/>
          <w:szCs w:val="24"/>
        </w:rPr>
        <w:t>Третьи лица</w:t>
      </w:r>
      <w:r w:rsidRPr="00B769D6">
        <w:rPr>
          <w:rFonts w:ascii="Times New Roman" w:hAnsi="Times New Roman" w:cs="Times New Roman"/>
          <w:sz w:val="24"/>
          <w:szCs w:val="24"/>
        </w:rPr>
        <w:t>» - иные лица, не относящиеся к Сторонам и их Представителям.</w:t>
      </w:r>
    </w:p>
    <w:p w14:paraId="22EA14C9"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1.7. «</w:t>
      </w:r>
      <w:r w:rsidRPr="00B769D6">
        <w:rPr>
          <w:rFonts w:ascii="Times New Roman" w:hAnsi="Times New Roman" w:cs="Times New Roman"/>
          <w:b/>
          <w:bCs/>
          <w:sz w:val="24"/>
          <w:szCs w:val="24"/>
        </w:rPr>
        <w:t>Разглашение Конфиденциальной информации</w:t>
      </w:r>
      <w:r w:rsidRPr="00B769D6">
        <w:rPr>
          <w:rFonts w:ascii="Times New Roman" w:hAnsi="Times New Roman" w:cs="Times New Roman"/>
          <w:sz w:val="24"/>
          <w:szCs w:val="24"/>
        </w:rPr>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092C2855"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1.8. «</w:t>
      </w:r>
      <w:r w:rsidRPr="00B769D6">
        <w:rPr>
          <w:rFonts w:ascii="Times New Roman" w:hAnsi="Times New Roman" w:cs="Times New Roman"/>
          <w:b/>
          <w:bCs/>
          <w:sz w:val="24"/>
          <w:szCs w:val="24"/>
        </w:rPr>
        <w:t>Соглашение</w:t>
      </w:r>
      <w:r w:rsidRPr="00B769D6">
        <w:rPr>
          <w:rFonts w:ascii="Times New Roman" w:hAnsi="Times New Roman" w:cs="Times New Roman"/>
          <w:sz w:val="24"/>
          <w:szCs w:val="24"/>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7E13F907" w14:textId="77777777" w:rsidR="00332971" w:rsidRPr="00B769D6" w:rsidRDefault="00332971" w:rsidP="00332971">
      <w:pPr>
        <w:ind w:right="-2" w:firstLine="567"/>
        <w:contextualSpacing/>
        <w:jc w:val="both"/>
        <w:rPr>
          <w:rFonts w:ascii="Times New Roman" w:hAnsi="Times New Roman" w:cs="Times New Roman"/>
          <w:sz w:val="24"/>
          <w:szCs w:val="24"/>
        </w:rPr>
      </w:pPr>
    </w:p>
    <w:p w14:paraId="5F456B91" w14:textId="77777777" w:rsidR="00332971" w:rsidRPr="00B769D6" w:rsidRDefault="00332971" w:rsidP="00332971">
      <w:pPr>
        <w:ind w:right="-2" w:firstLine="567"/>
        <w:contextualSpacing/>
        <w:jc w:val="center"/>
        <w:rPr>
          <w:rFonts w:ascii="Times New Roman" w:hAnsi="Times New Roman" w:cs="Times New Roman"/>
          <w:b/>
          <w:bCs/>
          <w:sz w:val="24"/>
          <w:szCs w:val="24"/>
        </w:rPr>
      </w:pPr>
      <w:r w:rsidRPr="00B769D6">
        <w:rPr>
          <w:rFonts w:ascii="Times New Roman" w:hAnsi="Times New Roman" w:cs="Times New Roman"/>
          <w:b/>
          <w:bCs/>
          <w:sz w:val="24"/>
          <w:szCs w:val="24"/>
        </w:rPr>
        <w:t>2. ПРЕДМЕТ СОГЛАШЕНИЯ</w:t>
      </w:r>
    </w:p>
    <w:p w14:paraId="053C746B" w14:textId="77777777" w:rsidR="00332971" w:rsidRPr="00B769D6" w:rsidRDefault="00332971" w:rsidP="00332971">
      <w:pPr>
        <w:ind w:right="-2" w:firstLine="567"/>
        <w:contextualSpacing/>
        <w:jc w:val="both"/>
        <w:rPr>
          <w:rFonts w:ascii="Times New Roman" w:hAnsi="Times New Roman" w:cs="Times New Roman"/>
          <w:i/>
          <w:iCs/>
          <w:sz w:val="24"/>
          <w:szCs w:val="24"/>
          <w:u w:val="single"/>
        </w:rPr>
      </w:pPr>
      <w:r w:rsidRPr="00B769D6">
        <w:rPr>
          <w:rFonts w:ascii="Times New Roman" w:hAnsi="Times New Roman" w:cs="Times New Roman"/>
          <w:sz w:val="24"/>
          <w:szCs w:val="24"/>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14:paraId="7B4ADF12" w14:textId="77777777" w:rsidR="00332971" w:rsidRPr="00B769D6" w:rsidRDefault="00332971" w:rsidP="00332971">
      <w:pPr>
        <w:ind w:right="-2" w:firstLine="567"/>
        <w:contextualSpacing/>
        <w:jc w:val="both"/>
        <w:rPr>
          <w:rFonts w:ascii="Times New Roman" w:hAnsi="Times New Roman" w:cs="Times New Roman"/>
          <w:i/>
          <w:color w:val="FF0000"/>
          <w:sz w:val="24"/>
          <w:szCs w:val="24"/>
        </w:rPr>
      </w:pPr>
      <w:r w:rsidRPr="00B769D6">
        <w:rPr>
          <w:rFonts w:ascii="Times New Roman" w:hAnsi="Times New Roman" w:cs="Times New Roman"/>
          <w:sz w:val="24"/>
          <w:szCs w:val="24"/>
        </w:rPr>
        <w:t xml:space="preserve">2.2. Передача </w:t>
      </w:r>
    </w:p>
    <w:p w14:paraId="025CAA35"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Стороны соглашаются с тем, что Конфиденциальная информация может быть передана Передающей Стороной Получающей Стороне по электронной почте в зашифрованном виде с 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w:t>
      </w:r>
    </w:p>
    <w:p w14:paraId="37FA5FB0" w14:textId="77777777" w:rsidR="00332971" w:rsidRPr="00B769D6" w:rsidRDefault="00332971" w:rsidP="00332971">
      <w:pPr>
        <w:ind w:right="-2" w:firstLine="567"/>
        <w:contextualSpacing/>
        <w:jc w:val="both"/>
        <w:rPr>
          <w:rFonts w:ascii="Times New Roman" w:hAnsi="Times New Roman" w:cs="Times New Roman"/>
          <w:sz w:val="24"/>
          <w:szCs w:val="24"/>
        </w:rPr>
      </w:pPr>
    </w:p>
    <w:p w14:paraId="1B35B1C4"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14:paraId="75F179FA"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Передача Конфиденциальной информации способами, не предусмотренными настоящим пунктом Соглашения, запрещается.</w:t>
      </w:r>
    </w:p>
    <w:p w14:paraId="4BE15A7D" w14:textId="77777777" w:rsidR="00332971" w:rsidRPr="00B769D6" w:rsidRDefault="00332971" w:rsidP="00332971">
      <w:pPr>
        <w:ind w:right="-2" w:firstLine="567"/>
        <w:contextualSpacing/>
        <w:jc w:val="both"/>
        <w:rPr>
          <w:rFonts w:ascii="Times New Roman" w:hAnsi="Times New Roman" w:cs="Times New Roman"/>
          <w:sz w:val="24"/>
          <w:szCs w:val="24"/>
        </w:rPr>
      </w:pPr>
    </w:p>
    <w:p w14:paraId="1F595231" w14:textId="77777777" w:rsidR="00332971" w:rsidRPr="00B769D6" w:rsidRDefault="00332971" w:rsidP="00332971">
      <w:pPr>
        <w:ind w:right="-2" w:firstLine="567"/>
        <w:contextualSpacing/>
        <w:jc w:val="center"/>
        <w:rPr>
          <w:rFonts w:ascii="Times New Roman" w:hAnsi="Times New Roman" w:cs="Times New Roman"/>
          <w:b/>
          <w:bCs/>
          <w:spacing w:val="-3"/>
          <w:sz w:val="24"/>
          <w:szCs w:val="24"/>
        </w:rPr>
      </w:pPr>
      <w:r w:rsidRPr="00B769D6">
        <w:rPr>
          <w:rFonts w:ascii="Times New Roman" w:hAnsi="Times New Roman" w:cs="Times New Roman"/>
          <w:b/>
          <w:bCs/>
          <w:spacing w:val="-3"/>
          <w:sz w:val="24"/>
          <w:szCs w:val="24"/>
        </w:rPr>
        <w:t>3. ПРАВА И ОБЯЗАННОСТИ СТОРОН</w:t>
      </w:r>
    </w:p>
    <w:p w14:paraId="40B2E10A"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w:t>
      </w:r>
    </w:p>
    <w:p w14:paraId="2970222A"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 xml:space="preserve">3.2. Получающая Сторона соглашается, что Конфиденциальная информация будет использована исключительно в связи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14:paraId="4DDB5D74"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14:paraId="739D0DD2"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14:paraId="6B281398"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14:paraId="7B84940B"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28306481"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14:paraId="638C821A"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14:paraId="20680619" w14:textId="77777777" w:rsidR="00332971" w:rsidRPr="00B769D6" w:rsidRDefault="00332971" w:rsidP="00332971">
      <w:pPr>
        <w:ind w:right="-2" w:firstLine="567"/>
        <w:contextualSpacing/>
        <w:jc w:val="both"/>
        <w:rPr>
          <w:rFonts w:ascii="Times New Roman" w:hAnsi="Times New Roman" w:cs="Times New Roman"/>
          <w:sz w:val="24"/>
          <w:szCs w:val="24"/>
        </w:rPr>
      </w:pPr>
    </w:p>
    <w:p w14:paraId="51BEC113" w14:textId="77777777" w:rsidR="00332971" w:rsidRPr="00B769D6" w:rsidRDefault="00332971" w:rsidP="00332971">
      <w:pPr>
        <w:ind w:right="-2" w:firstLine="567"/>
        <w:contextualSpacing/>
        <w:jc w:val="center"/>
        <w:rPr>
          <w:rFonts w:ascii="Times New Roman" w:hAnsi="Times New Roman" w:cs="Times New Roman"/>
          <w:b/>
          <w:bCs/>
          <w:sz w:val="24"/>
          <w:szCs w:val="24"/>
        </w:rPr>
      </w:pPr>
      <w:r w:rsidRPr="00B769D6">
        <w:rPr>
          <w:rFonts w:ascii="Times New Roman" w:hAnsi="Times New Roman" w:cs="Times New Roman"/>
          <w:b/>
          <w:bCs/>
          <w:sz w:val="24"/>
          <w:szCs w:val="24"/>
        </w:rPr>
        <w:t>4. ОТВЕТСТВЕННОСТЬ  СТОРОН</w:t>
      </w:r>
    </w:p>
    <w:p w14:paraId="1E01E77F"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4A1AB4B3"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14:paraId="7D930E64"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0D9C0A97" w14:textId="77777777" w:rsidR="00332971" w:rsidRPr="00B769D6" w:rsidRDefault="00332971" w:rsidP="00332971">
      <w:pPr>
        <w:ind w:right="-2" w:firstLine="567"/>
        <w:contextualSpacing/>
        <w:jc w:val="both"/>
        <w:rPr>
          <w:rFonts w:ascii="Times New Roman" w:hAnsi="Times New Roman" w:cs="Times New Roman"/>
          <w:sz w:val="24"/>
          <w:szCs w:val="24"/>
        </w:rPr>
      </w:pPr>
    </w:p>
    <w:p w14:paraId="364F0ADD" w14:textId="77777777" w:rsidR="00332971" w:rsidRPr="00B769D6" w:rsidRDefault="00332971" w:rsidP="00332971">
      <w:pPr>
        <w:ind w:right="-2" w:firstLine="567"/>
        <w:contextualSpacing/>
        <w:jc w:val="center"/>
        <w:rPr>
          <w:rFonts w:ascii="Times New Roman" w:hAnsi="Times New Roman" w:cs="Times New Roman"/>
          <w:b/>
          <w:bCs/>
          <w:sz w:val="24"/>
          <w:szCs w:val="24"/>
        </w:rPr>
      </w:pPr>
      <w:r w:rsidRPr="00B769D6">
        <w:rPr>
          <w:rFonts w:ascii="Times New Roman" w:hAnsi="Times New Roman" w:cs="Times New Roman"/>
          <w:b/>
          <w:bCs/>
          <w:sz w:val="24"/>
          <w:szCs w:val="24"/>
        </w:rPr>
        <w:t>5. РАЗРЕШЕНИЕ СПОРОВ</w:t>
      </w:r>
    </w:p>
    <w:p w14:paraId="1160891E"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 xml:space="preserve">5.1. Отношения, возникающие из настоящего Соглашения, регулируются правом Российской Федерации. </w:t>
      </w:r>
    </w:p>
    <w:p w14:paraId="3F790CA7"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5.2. Все споры и разногласия по настоящему Соглашению Стороны разрешают путем переговоров.</w:t>
      </w:r>
    </w:p>
    <w:p w14:paraId="21E74AD2"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5.3. Претензионный порядок урегулирования споров будет применяться Сторонами в случаях, предусмотренных законом. Претензия в рамках настоящего Соглашения должна быть направлена в порядке, предусмотренном п. 7.2. Соглашения.  Срок рассмотрения претензии 10 (десять) рабочих дней с момента ее доставки.</w:t>
      </w:r>
    </w:p>
    <w:p w14:paraId="412E2033" w14:textId="77777777" w:rsidR="00332971" w:rsidRPr="00B769D6" w:rsidRDefault="00332971" w:rsidP="00332971">
      <w:pPr>
        <w:ind w:right="-2" w:firstLine="567"/>
        <w:contextualSpacing/>
        <w:jc w:val="both"/>
        <w:rPr>
          <w:rFonts w:ascii="Times New Roman" w:hAnsi="Times New Roman" w:cs="Times New Roman"/>
          <w:b/>
          <w:bCs/>
          <w:sz w:val="24"/>
          <w:szCs w:val="24"/>
        </w:rPr>
      </w:pPr>
      <w:r w:rsidRPr="00B769D6">
        <w:rPr>
          <w:rFonts w:ascii="Times New Roman" w:hAnsi="Times New Roman" w:cs="Times New Roman"/>
          <w:sz w:val="24"/>
          <w:szCs w:val="24"/>
        </w:rPr>
        <w:t>5.4. В случае если споры и разногласия не урегулированы в соответствующем порядке, определенном в п. 5.2. и п. 5.3. Соглашения, каждая из Сторон вправе обратиться с иском о разрешении спора в Арбитражный суд  Республики Башкортостан.</w:t>
      </w:r>
      <w:r w:rsidRPr="00B769D6">
        <w:rPr>
          <w:rFonts w:ascii="Times New Roman" w:hAnsi="Times New Roman" w:cs="Times New Roman"/>
          <w:b/>
          <w:bCs/>
          <w:sz w:val="24"/>
          <w:szCs w:val="24"/>
        </w:rPr>
        <w:t xml:space="preserve"> </w:t>
      </w:r>
    </w:p>
    <w:p w14:paraId="21960A10" w14:textId="77777777" w:rsidR="00332971" w:rsidRPr="00B769D6" w:rsidRDefault="00332971" w:rsidP="00332971">
      <w:pPr>
        <w:ind w:right="-2" w:firstLine="567"/>
        <w:contextualSpacing/>
        <w:jc w:val="both"/>
        <w:rPr>
          <w:rFonts w:ascii="Times New Roman" w:hAnsi="Times New Roman" w:cs="Times New Roman"/>
          <w:b/>
          <w:bCs/>
          <w:sz w:val="24"/>
          <w:szCs w:val="24"/>
        </w:rPr>
      </w:pPr>
    </w:p>
    <w:p w14:paraId="140CD0DF" w14:textId="77777777" w:rsidR="00332971" w:rsidRPr="00B769D6" w:rsidRDefault="00332971" w:rsidP="00332971">
      <w:pPr>
        <w:ind w:right="-2" w:firstLine="567"/>
        <w:contextualSpacing/>
        <w:jc w:val="center"/>
        <w:rPr>
          <w:rFonts w:ascii="Times New Roman" w:hAnsi="Times New Roman" w:cs="Times New Roman"/>
          <w:b/>
          <w:bCs/>
          <w:sz w:val="24"/>
          <w:szCs w:val="24"/>
        </w:rPr>
      </w:pPr>
      <w:r w:rsidRPr="00B769D6">
        <w:rPr>
          <w:rFonts w:ascii="Times New Roman" w:hAnsi="Times New Roman" w:cs="Times New Roman"/>
          <w:b/>
          <w:bCs/>
          <w:sz w:val="24"/>
          <w:szCs w:val="24"/>
        </w:rPr>
        <w:t>6. СРОК ДЕЙСТВИЯ СОГЛАШЕНИЯ</w:t>
      </w:r>
    </w:p>
    <w:p w14:paraId="4AB5B24F" w14:textId="77777777" w:rsidR="00332971" w:rsidRPr="00B769D6" w:rsidRDefault="00332971" w:rsidP="00332971">
      <w:pPr>
        <w:ind w:right="-2" w:firstLine="567"/>
        <w:contextualSpacing/>
        <w:jc w:val="both"/>
        <w:rPr>
          <w:rFonts w:ascii="Times New Roman" w:hAnsi="Times New Roman" w:cs="Times New Roman"/>
          <w:color w:val="000000"/>
          <w:sz w:val="24"/>
          <w:szCs w:val="24"/>
        </w:rPr>
      </w:pPr>
      <w:r w:rsidRPr="00B769D6">
        <w:rPr>
          <w:rFonts w:ascii="Times New Roman" w:hAnsi="Times New Roman" w:cs="Times New Roman"/>
          <w:sz w:val="24"/>
          <w:szCs w:val="24"/>
        </w:rPr>
        <w:t xml:space="preserve">6.1. Настоящее Соглашение о конфиденциальности вступает в силу с даты его подписания обеими Сторонами и действует в течение </w:t>
      </w:r>
      <w:r w:rsidRPr="00B769D6">
        <w:rPr>
          <w:rFonts w:ascii="Times New Roman" w:hAnsi="Times New Roman" w:cs="Times New Roman"/>
          <w:color w:val="000000"/>
          <w:sz w:val="24"/>
          <w:szCs w:val="24"/>
        </w:rPr>
        <w:t>срока действия Договора.</w:t>
      </w:r>
    </w:p>
    <w:p w14:paraId="37865C7D" w14:textId="77777777" w:rsidR="00332971" w:rsidRPr="00B769D6" w:rsidRDefault="00332971" w:rsidP="00332971">
      <w:pPr>
        <w:ind w:right="-2" w:firstLine="567"/>
        <w:contextualSpacing/>
        <w:jc w:val="both"/>
        <w:rPr>
          <w:rFonts w:ascii="Times New Roman" w:hAnsi="Times New Roman" w:cs="Times New Roman"/>
          <w:color w:val="000000"/>
          <w:sz w:val="24"/>
          <w:szCs w:val="24"/>
        </w:rPr>
      </w:pPr>
      <w:r w:rsidRPr="00B769D6">
        <w:rPr>
          <w:rFonts w:ascii="Times New Roman" w:hAnsi="Times New Roman" w:cs="Times New Roman"/>
          <w:sz w:val="24"/>
          <w:szCs w:val="24"/>
        </w:rPr>
        <w:t xml:space="preserve">6.2. </w:t>
      </w:r>
      <w:r w:rsidRPr="00B769D6">
        <w:rPr>
          <w:rFonts w:ascii="Times New Roman" w:hAnsi="Times New Roman" w:cs="Times New Roman"/>
          <w:color w:val="000000"/>
          <w:sz w:val="24"/>
          <w:szCs w:val="24"/>
        </w:rPr>
        <w:t>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14:paraId="3896EE71" w14:textId="77777777" w:rsidR="00332971" w:rsidRPr="00B769D6" w:rsidRDefault="00332971" w:rsidP="00332971">
      <w:pPr>
        <w:ind w:right="-2" w:firstLine="567"/>
        <w:contextualSpacing/>
        <w:jc w:val="both"/>
        <w:rPr>
          <w:rFonts w:ascii="Times New Roman" w:hAnsi="Times New Roman" w:cs="Times New Roman"/>
          <w:color w:val="000000"/>
          <w:sz w:val="24"/>
          <w:szCs w:val="24"/>
        </w:rPr>
      </w:pPr>
    </w:p>
    <w:p w14:paraId="11464663" w14:textId="77777777" w:rsidR="00332971" w:rsidRPr="00B769D6" w:rsidRDefault="00332971" w:rsidP="00332971">
      <w:pPr>
        <w:ind w:right="-2" w:firstLine="567"/>
        <w:contextualSpacing/>
        <w:jc w:val="center"/>
        <w:rPr>
          <w:rFonts w:ascii="Times New Roman" w:hAnsi="Times New Roman" w:cs="Times New Roman"/>
          <w:b/>
          <w:bCs/>
          <w:sz w:val="24"/>
          <w:szCs w:val="24"/>
        </w:rPr>
      </w:pPr>
      <w:r w:rsidRPr="00B769D6">
        <w:rPr>
          <w:rFonts w:ascii="Times New Roman" w:hAnsi="Times New Roman" w:cs="Times New Roman"/>
          <w:b/>
          <w:bCs/>
          <w:sz w:val="24"/>
          <w:szCs w:val="24"/>
        </w:rPr>
        <w:t>7. ПРОЧИЕ УСЛОВИЯ</w:t>
      </w:r>
    </w:p>
    <w:p w14:paraId="5006F591"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36079EF5"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следующему адресу: г. Уфа ул. Ленина, 30</w:t>
      </w:r>
    </w:p>
    <w:p w14:paraId="5D69EA54"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434F83BD" w14:textId="77777777" w:rsidR="00332971" w:rsidRPr="00B769D6" w:rsidRDefault="00332971" w:rsidP="00332971">
      <w:pPr>
        <w:ind w:right="-2" w:firstLine="567"/>
        <w:contextualSpacing/>
        <w:jc w:val="both"/>
        <w:rPr>
          <w:rFonts w:ascii="Times New Roman" w:hAnsi="Times New Roman" w:cs="Times New Roman"/>
          <w:b/>
          <w:bCs/>
          <w:sz w:val="24"/>
          <w:szCs w:val="24"/>
        </w:rPr>
      </w:pPr>
      <w:r w:rsidRPr="00B769D6">
        <w:rPr>
          <w:rFonts w:ascii="Times New Roman" w:hAnsi="Times New Roman" w:cs="Times New Roman"/>
          <w:sz w:val="24"/>
          <w:szCs w:val="24"/>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5C7DC0BA" w14:textId="77777777" w:rsidR="00332971" w:rsidRPr="00B769D6" w:rsidRDefault="00332971" w:rsidP="00332971">
      <w:pPr>
        <w:ind w:right="-2" w:firstLine="567"/>
        <w:contextualSpacing/>
        <w:jc w:val="both"/>
        <w:rPr>
          <w:rFonts w:ascii="Times New Roman" w:hAnsi="Times New Roman" w:cs="Times New Roman"/>
          <w:b/>
          <w:bCs/>
          <w:sz w:val="24"/>
          <w:szCs w:val="24"/>
        </w:rPr>
      </w:pPr>
      <w:r w:rsidRPr="00B769D6">
        <w:rPr>
          <w:rFonts w:ascii="Times New Roman" w:hAnsi="Times New Roman" w:cs="Times New Roman"/>
          <w:sz w:val="24"/>
          <w:szCs w:val="24"/>
        </w:rPr>
        <w:t>7.5. 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14:paraId="5F577BF5"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7.6. 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3A3B3E6C"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7.7. Положения настоящего Соглашения имеют приоритетное значение по отношению к любым другим соглашениям Сторон по Договору и включенным в него нормам о конфиденциальности, регулирующим те же и/или аналогичные отношения между Сторонами.</w:t>
      </w:r>
    </w:p>
    <w:p w14:paraId="0DD6759A"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776A498B"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439446F7"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7.10.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14:paraId="2A735A1B"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265498A0"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7.12. Настоящее Соглашение составлено на русском языке в 2 (двух) экземплярах, имеющих равную юридическую силу, по одному для каждой из Сторон.</w:t>
      </w:r>
    </w:p>
    <w:p w14:paraId="166FEB4C" w14:textId="77777777" w:rsidR="00332971" w:rsidRPr="00B769D6" w:rsidRDefault="00332971" w:rsidP="00332971">
      <w:pPr>
        <w:ind w:right="-2" w:firstLine="567"/>
        <w:contextualSpacing/>
        <w:jc w:val="both"/>
        <w:rPr>
          <w:rFonts w:ascii="Times New Roman" w:hAnsi="Times New Roman" w:cs="Times New Roman"/>
          <w:sz w:val="24"/>
          <w:szCs w:val="24"/>
        </w:rPr>
      </w:pPr>
    </w:p>
    <w:p w14:paraId="5EA28CC9" w14:textId="77777777" w:rsidR="00332971" w:rsidRPr="00B769D6" w:rsidRDefault="00332971" w:rsidP="00332971">
      <w:pPr>
        <w:ind w:right="-2" w:firstLine="567"/>
        <w:contextualSpacing/>
        <w:jc w:val="both"/>
        <w:rPr>
          <w:rFonts w:ascii="Times New Roman" w:hAnsi="Times New Roman" w:cs="Times New Roman"/>
          <w:sz w:val="24"/>
          <w:szCs w:val="24"/>
        </w:rPr>
      </w:pPr>
    </w:p>
    <w:p w14:paraId="1CFFF47B" w14:textId="77777777" w:rsidR="00332971" w:rsidRPr="00B769D6" w:rsidRDefault="00332971" w:rsidP="00332971">
      <w:pPr>
        <w:ind w:right="-2" w:firstLine="567"/>
        <w:contextualSpacing/>
        <w:jc w:val="both"/>
        <w:rPr>
          <w:rFonts w:ascii="Times New Roman" w:hAnsi="Times New Roman" w:cs="Times New Roman"/>
          <w:sz w:val="24"/>
          <w:szCs w:val="24"/>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332971" w:rsidRPr="00B769D6" w14:paraId="4E77D884" w14:textId="77777777" w:rsidTr="00BD0D96">
        <w:trPr>
          <w:cantSplit/>
          <w:trHeight w:val="225"/>
        </w:trPr>
        <w:tc>
          <w:tcPr>
            <w:tcW w:w="5233" w:type="dxa"/>
          </w:tcPr>
          <w:p w14:paraId="2252D705" w14:textId="77777777" w:rsidR="00332971" w:rsidRPr="00B769D6" w:rsidRDefault="00332971" w:rsidP="00BD0D96">
            <w:pPr>
              <w:spacing w:after="0" w:line="240" w:lineRule="auto"/>
              <w:jc w:val="both"/>
              <w:rPr>
                <w:rFonts w:ascii="Times New Roman" w:eastAsia="Times New Roman" w:hAnsi="Times New Roman" w:cs="Times New Roman"/>
                <w:b/>
                <w:sz w:val="24"/>
                <w:szCs w:val="24"/>
                <w:lang w:eastAsia="ru-RU"/>
              </w:rPr>
            </w:pPr>
          </w:p>
          <w:p w14:paraId="5F0FA777" w14:textId="77777777" w:rsidR="00332971" w:rsidRPr="00B769D6" w:rsidRDefault="00332971" w:rsidP="00BD0D96">
            <w:pPr>
              <w:spacing w:after="0" w:line="240" w:lineRule="auto"/>
              <w:jc w:val="both"/>
              <w:rPr>
                <w:rFonts w:ascii="Times New Roman" w:eastAsia="Times New Roman" w:hAnsi="Times New Roman" w:cs="Times New Roman"/>
                <w:b/>
                <w:sz w:val="24"/>
                <w:szCs w:val="24"/>
                <w:lang w:eastAsia="ru-RU"/>
              </w:rPr>
            </w:pPr>
            <w:r w:rsidRPr="00B769D6">
              <w:rPr>
                <w:rFonts w:ascii="Times New Roman" w:eastAsia="Times New Roman" w:hAnsi="Times New Roman" w:cs="Times New Roman"/>
                <w:b/>
                <w:sz w:val="24"/>
                <w:szCs w:val="24"/>
                <w:lang w:eastAsia="ru-RU"/>
              </w:rPr>
              <w:t>Заказчик:</w:t>
            </w:r>
          </w:p>
          <w:p w14:paraId="76987976" w14:textId="77777777" w:rsidR="00332971" w:rsidRPr="00B769D6" w:rsidRDefault="00332971" w:rsidP="00BD0D96">
            <w:pPr>
              <w:spacing w:after="0" w:line="240" w:lineRule="auto"/>
              <w:jc w:val="both"/>
              <w:rPr>
                <w:rFonts w:ascii="Times New Roman" w:eastAsia="Times New Roman" w:hAnsi="Times New Roman" w:cs="Times New Roman"/>
                <w:b/>
                <w:sz w:val="24"/>
                <w:szCs w:val="24"/>
                <w:lang w:eastAsia="ru-RU"/>
              </w:rPr>
            </w:pPr>
          </w:p>
          <w:p w14:paraId="5278A006" w14:textId="77777777" w:rsidR="00332971" w:rsidRPr="00B769D6" w:rsidRDefault="00332971" w:rsidP="00BD0D96">
            <w:pPr>
              <w:spacing w:after="0" w:line="240" w:lineRule="auto"/>
              <w:jc w:val="both"/>
              <w:rPr>
                <w:rFonts w:ascii="Times New Roman" w:eastAsia="Times New Roman" w:hAnsi="Times New Roman" w:cs="Times New Roman"/>
                <w:sz w:val="24"/>
                <w:szCs w:val="24"/>
                <w:lang w:eastAsia="ru-RU"/>
              </w:rPr>
            </w:pPr>
            <w:r w:rsidRPr="00B769D6">
              <w:rPr>
                <w:rFonts w:ascii="Times New Roman" w:eastAsia="Times New Roman" w:hAnsi="Times New Roman" w:cs="Times New Roman"/>
                <w:sz w:val="24"/>
                <w:szCs w:val="24"/>
                <w:lang w:eastAsia="ru-RU"/>
              </w:rPr>
              <w:t>Генеральный директор</w:t>
            </w:r>
          </w:p>
          <w:p w14:paraId="789FDF44" w14:textId="77777777" w:rsidR="00332971" w:rsidRPr="00B769D6" w:rsidRDefault="00332971" w:rsidP="00BD0D96">
            <w:pPr>
              <w:spacing w:after="0" w:line="240" w:lineRule="auto"/>
              <w:jc w:val="both"/>
              <w:rPr>
                <w:rFonts w:ascii="Times New Roman" w:eastAsia="Times New Roman" w:hAnsi="Times New Roman" w:cs="Times New Roman"/>
                <w:sz w:val="24"/>
                <w:szCs w:val="24"/>
                <w:lang w:eastAsia="ru-RU"/>
              </w:rPr>
            </w:pPr>
          </w:p>
          <w:p w14:paraId="284532C9" w14:textId="77777777" w:rsidR="00332971" w:rsidRPr="00B769D6" w:rsidRDefault="00332971" w:rsidP="00BD0D96">
            <w:pPr>
              <w:spacing w:after="0" w:line="240" w:lineRule="auto"/>
              <w:jc w:val="both"/>
              <w:rPr>
                <w:rFonts w:ascii="Times New Roman" w:eastAsia="Times New Roman" w:hAnsi="Times New Roman" w:cs="Times New Roman"/>
                <w:b/>
                <w:bCs/>
                <w:sz w:val="24"/>
                <w:szCs w:val="24"/>
                <w:lang w:eastAsia="ru-RU"/>
              </w:rPr>
            </w:pPr>
            <w:r w:rsidRPr="00B769D6">
              <w:rPr>
                <w:rFonts w:ascii="Times New Roman" w:eastAsia="Times New Roman" w:hAnsi="Times New Roman" w:cs="Times New Roman"/>
                <w:sz w:val="24"/>
                <w:szCs w:val="24"/>
                <w:lang w:eastAsia="ru-RU"/>
              </w:rPr>
              <w:t>______________ / Нищев С.К./</w:t>
            </w:r>
          </w:p>
        </w:tc>
        <w:tc>
          <w:tcPr>
            <w:tcW w:w="5130" w:type="dxa"/>
          </w:tcPr>
          <w:p w14:paraId="01B9FEE6" w14:textId="77777777" w:rsidR="00332971" w:rsidRPr="00B769D6" w:rsidRDefault="00332971" w:rsidP="00BD0D96">
            <w:pPr>
              <w:spacing w:after="0" w:line="240" w:lineRule="auto"/>
              <w:jc w:val="both"/>
              <w:rPr>
                <w:rFonts w:ascii="Times New Roman" w:eastAsia="Times New Roman" w:hAnsi="Times New Roman" w:cs="Times New Roman"/>
                <w:b/>
                <w:sz w:val="24"/>
                <w:szCs w:val="24"/>
                <w:lang w:eastAsia="ru-RU"/>
              </w:rPr>
            </w:pPr>
          </w:p>
          <w:p w14:paraId="577461AB" w14:textId="77777777" w:rsidR="00332971" w:rsidRPr="00B769D6" w:rsidRDefault="00332971" w:rsidP="00BD0D96">
            <w:pPr>
              <w:spacing w:after="0" w:line="240" w:lineRule="auto"/>
              <w:jc w:val="both"/>
              <w:rPr>
                <w:rFonts w:ascii="Times New Roman" w:eastAsia="Times New Roman" w:hAnsi="Times New Roman" w:cs="Times New Roman"/>
                <w:b/>
                <w:sz w:val="24"/>
                <w:szCs w:val="24"/>
                <w:lang w:eastAsia="ru-RU"/>
              </w:rPr>
            </w:pPr>
            <w:r w:rsidRPr="00B769D6">
              <w:rPr>
                <w:rFonts w:ascii="Times New Roman" w:eastAsia="Times New Roman" w:hAnsi="Times New Roman" w:cs="Times New Roman"/>
                <w:b/>
                <w:sz w:val="24"/>
                <w:szCs w:val="24"/>
                <w:lang w:eastAsia="ru-RU"/>
              </w:rPr>
              <w:t>Исполнитель:</w:t>
            </w:r>
          </w:p>
          <w:p w14:paraId="26D3CC18" w14:textId="77777777" w:rsidR="00332971" w:rsidRPr="00B769D6" w:rsidRDefault="00332971" w:rsidP="00BD0D96">
            <w:pPr>
              <w:spacing w:after="0" w:line="240" w:lineRule="auto"/>
              <w:jc w:val="both"/>
              <w:rPr>
                <w:rFonts w:ascii="Times New Roman" w:eastAsia="Times New Roman" w:hAnsi="Times New Roman" w:cs="Times New Roman"/>
                <w:b/>
                <w:sz w:val="24"/>
                <w:szCs w:val="24"/>
                <w:lang w:eastAsia="ru-RU"/>
              </w:rPr>
            </w:pPr>
          </w:p>
          <w:p w14:paraId="26497F93" w14:textId="77777777" w:rsidR="00332971" w:rsidRPr="00B769D6" w:rsidRDefault="00332971" w:rsidP="00BD0D96">
            <w:pPr>
              <w:spacing w:after="0" w:line="240" w:lineRule="auto"/>
              <w:jc w:val="both"/>
              <w:rPr>
                <w:rFonts w:ascii="Times New Roman" w:eastAsia="Times New Roman" w:hAnsi="Times New Roman" w:cs="Times New Roman"/>
                <w:sz w:val="24"/>
                <w:szCs w:val="24"/>
                <w:lang w:eastAsia="ru-RU"/>
              </w:rPr>
            </w:pPr>
            <w:r w:rsidRPr="00B769D6">
              <w:rPr>
                <w:rFonts w:ascii="Times New Roman" w:eastAsia="Times New Roman" w:hAnsi="Times New Roman" w:cs="Times New Roman"/>
                <w:sz w:val="24"/>
                <w:szCs w:val="24"/>
                <w:lang w:eastAsia="ru-RU"/>
              </w:rPr>
              <w:t>_________________</w:t>
            </w:r>
          </w:p>
          <w:p w14:paraId="6CAFEF7C" w14:textId="77777777" w:rsidR="00332971" w:rsidRPr="00B769D6" w:rsidRDefault="00332971" w:rsidP="00BD0D96">
            <w:pPr>
              <w:spacing w:after="0" w:line="240" w:lineRule="auto"/>
              <w:jc w:val="both"/>
              <w:rPr>
                <w:rFonts w:ascii="Times New Roman" w:eastAsia="Times New Roman" w:hAnsi="Times New Roman" w:cs="Times New Roman"/>
                <w:sz w:val="24"/>
                <w:szCs w:val="24"/>
                <w:lang w:eastAsia="ru-RU"/>
              </w:rPr>
            </w:pPr>
          </w:p>
          <w:p w14:paraId="34835405" w14:textId="77777777" w:rsidR="00332971" w:rsidRPr="00B769D6" w:rsidRDefault="00332971" w:rsidP="00BD0D96">
            <w:pPr>
              <w:spacing w:after="0" w:line="240" w:lineRule="auto"/>
              <w:jc w:val="both"/>
              <w:rPr>
                <w:rFonts w:ascii="Times New Roman" w:eastAsia="Times New Roman" w:hAnsi="Times New Roman" w:cs="Times New Roman"/>
                <w:b/>
                <w:bCs/>
                <w:sz w:val="24"/>
                <w:szCs w:val="24"/>
                <w:lang w:eastAsia="ru-RU"/>
              </w:rPr>
            </w:pPr>
            <w:r w:rsidRPr="00B769D6">
              <w:rPr>
                <w:rFonts w:ascii="Times New Roman" w:eastAsia="Times New Roman" w:hAnsi="Times New Roman" w:cs="Times New Roman"/>
                <w:sz w:val="24"/>
                <w:szCs w:val="24"/>
                <w:lang w:eastAsia="ru-RU"/>
              </w:rPr>
              <w:t>______________ / ____________./</w:t>
            </w:r>
          </w:p>
          <w:p w14:paraId="2D3B13EB" w14:textId="77777777" w:rsidR="00332971" w:rsidRPr="00B769D6" w:rsidRDefault="00332971" w:rsidP="00BD0D96">
            <w:pPr>
              <w:spacing w:after="0" w:line="240" w:lineRule="auto"/>
              <w:rPr>
                <w:rFonts w:ascii="Times New Roman" w:eastAsia="Times New Roman" w:hAnsi="Times New Roman" w:cs="Times New Roman"/>
                <w:sz w:val="24"/>
                <w:szCs w:val="24"/>
                <w:lang w:eastAsia="ru-RU"/>
              </w:rPr>
            </w:pPr>
          </w:p>
        </w:tc>
      </w:tr>
    </w:tbl>
    <w:p w14:paraId="66BA17FE" w14:textId="77777777" w:rsidR="00332971" w:rsidRPr="00B769D6" w:rsidRDefault="00332971" w:rsidP="00332971">
      <w:pPr>
        <w:contextualSpacing/>
        <w:jc w:val="both"/>
        <w:rPr>
          <w:rFonts w:ascii="Times New Roman" w:hAnsi="Times New Roman" w:cs="Times New Roman"/>
          <w:sz w:val="24"/>
          <w:szCs w:val="24"/>
        </w:rPr>
      </w:pPr>
    </w:p>
    <w:p w14:paraId="0C375586" w14:textId="77777777" w:rsidR="001F6DC2" w:rsidRPr="00B769D6" w:rsidRDefault="001F6DC2" w:rsidP="002C33F5">
      <w:pPr>
        <w:rPr>
          <w:rFonts w:ascii="Times New Roman" w:hAnsi="Times New Roman" w:cs="Times New Roman"/>
          <w:sz w:val="24"/>
          <w:szCs w:val="24"/>
        </w:rPr>
      </w:pPr>
    </w:p>
    <w:sectPr w:rsidR="001F6DC2" w:rsidRPr="00B769D6" w:rsidSect="002C3C31">
      <w:pgSz w:w="11906" w:h="16838"/>
      <w:pgMar w:top="709"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4375CA" w14:textId="77777777" w:rsidR="00F771B4" w:rsidRDefault="00F771B4" w:rsidP="001467E3">
      <w:pPr>
        <w:spacing w:after="0" w:line="240" w:lineRule="auto"/>
      </w:pPr>
      <w:r>
        <w:separator/>
      </w:r>
    </w:p>
  </w:endnote>
  <w:endnote w:type="continuationSeparator" w:id="0">
    <w:p w14:paraId="1174710F" w14:textId="77777777" w:rsidR="00F771B4" w:rsidRDefault="00F771B4" w:rsidP="00146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7120DC" w14:textId="77777777" w:rsidR="00F771B4" w:rsidRDefault="00F771B4" w:rsidP="001467E3">
      <w:pPr>
        <w:spacing w:after="0" w:line="240" w:lineRule="auto"/>
      </w:pPr>
      <w:r>
        <w:separator/>
      </w:r>
    </w:p>
  </w:footnote>
  <w:footnote w:type="continuationSeparator" w:id="0">
    <w:p w14:paraId="697492E9" w14:textId="77777777" w:rsidR="00F771B4" w:rsidRDefault="00F771B4" w:rsidP="001467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84860"/>
    <w:multiLevelType w:val="multilevel"/>
    <w:tmpl w:val="164A8DE2"/>
    <w:lvl w:ilvl="0">
      <w:start w:val="1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AED4884"/>
    <w:multiLevelType w:val="multilevel"/>
    <w:tmpl w:val="33F0EE7E"/>
    <w:lvl w:ilvl="0">
      <w:start w:val="1"/>
      <w:numFmt w:val="decimal"/>
      <w:lvlText w:val="%1."/>
      <w:lvlJc w:val="left"/>
      <w:pPr>
        <w:ind w:left="360" w:hanging="360"/>
      </w:pPr>
      <w:rPr>
        <w:b/>
        <w:i w:val="0"/>
        <w:color w:val="auto"/>
      </w:rPr>
    </w:lvl>
    <w:lvl w:ilvl="1">
      <w:start w:val="1"/>
      <w:numFmt w:val="decimal"/>
      <w:lvlText w:val="%1.%2."/>
      <w:lvlJc w:val="left"/>
      <w:pPr>
        <w:ind w:left="432" w:hanging="432"/>
      </w:pPr>
      <w:rPr>
        <w:i w:val="0"/>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D036D35"/>
    <w:multiLevelType w:val="hybridMultilevel"/>
    <w:tmpl w:val="B5AE74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4536492"/>
    <w:multiLevelType w:val="hybridMultilevel"/>
    <w:tmpl w:val="C526BF52"/>
    <w:lvl w:ilvl="0" w:tplc="A9A4637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6DE7629"/>
    <w:multiLevelType w:val="multilevel"/>
    <w:tmpl w:val="9DA44450"/>
    <w:lvl w:ilvl="0">
      <w:start w:val="2"/>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15:restartNumberingAfterBreak="0">
    <w:nsid w:val="2EA76C1B"/>
    <w:multiLevelType w:val="hybridMultilevel"/>
    <w:tmpl w:val="30A245CC"/>
    <w:lvl w:ilvl="0" w:tplc="5948AA2E">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4184126"/>
    <w:multiLevelType w:val="hybridMultilevel"/>
    <w:tmpl w:val="1F8A44B2"/>
    <w:lvl w:ilvl="0" w:tplc="B1F8053A">
      <w:start w:val="4"/>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34707AAC"/>
    <w:multiLevelType w:val="hybridMultilevel"/>
    <w:tmpl w:val="BE2E8156"/>
    <w:lvl w:ilvl="0" w:tplc="A94449FC">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7852ED1"/>
    <w:multiLevelType w:val="hybridMultilevel"/>
    <w:tmpl w:val="76C862EE"/>
    <w:lvl w:ilvl="0" w:tplc="CFD6ED20">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1BF030A"/>
    <w:multiLevelType w:val="hybridMultilevel"/>
    <w:tmpl w:val="87CAB84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5D826B8"/>
    <w:multiLevelType w:val="multilevel"/>
    <w:tmpl w:val="AA4211D2"/>
    <w:lvl w:ilvl="0">
      <w:start w:val="6"/>
      <w:numFmt w:val="decimal"/>
      <w:lvlText w:val="%1."/>
      <w:lvlJc w:val="left"/>
      <w:pPr>
        <w:ind w:left="2375"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8A864D5"/>
    <w:multiLevelType w:val="multilevel"/>
    <w:tmpl w:val="0419001F"/>
    <w:numStyleLink w:val="111111"/>
  </w:abstractNum>
  <w:abstractNum w:abstractNumId="15" w15:restartNumberingAfterBreak="0">
    <w:nsid w:val="662733D5"/>
    <w:multiLevelType w:val="hybridMultilevel"/>
    <w:tmpl w:val="E02A4F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F5D005E"/>
    <w:multiLevelType w:val="hybridMultilevel"/>
    <w:tmpl w:val="573ADA30"/>
    <w:lvl w:ilvl="0" w:tplc="968C117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715402F5"/>
    <w:multiLevelType w:val="multilevel"/>
    <w:tmpl w:val="5922EA5C"/>
    <w:lvl w:ilvl="0">
      <w:start w:val="2"/>
      <w:numFmt w:val="decimal"/>
      <w:lvlText w:val="%1"/>
      <w:lvlJc w:val="left"/>
      <w:pPr>
        <w:ind w:left="525" w:hanging="525"/>
      </w:pPr>
      <w:rPr>
        <w:rFonts w:hint="default"/>
        <w:sz w:val="26"/>
      </w:rPr>
    </w:lvl>
    <w:lvl w:ilvl="1">
      <w:start w:val="1"/>
      <w:numFmt w:val="decimal"/>
      <w:lvlText w:val="%1.%2"/>
      <w:lvlJc w:val="left"/>
      <w:pPr>
        <w:ind w:left="525" w:hanging="525"/>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num w:numId="1">
    <w:abstractNumId w:val="6"/>
  </w:num>
  <w:num w:numId="2">
    <w:abstractNumId w:val="15"/>
  </w:num>
  <w:num w:numId="3">
    <w:abstractNumId w:val="13"/>
  </w:num>
  <w:num w:numId="4">
    <w:abstractNumId w:val="12"/>
  </w:num>
  <w:num w:numId="5">
    <w:abstractNumId w:val="5"/>
  </w:num>
  <w:num w:numId="6">
    <w:abstractNumId w:val="17"/>
  </w:num>
  <w:num w:numId="7">
    <w:abstractNumId w:val="9"/>
  </w:num>
  <w:num w:numId="8">
    <w:abstractNumId w:val="14"/>
    <w:lvlOverride w:ilvl="1">
      <w:lvl w:ilvl="1">
        <w:start w:val="1"/>
        <w:numFmt w:val="decimal"/>
        <w:lvlText w:val="%1.%2."/>
        <w:lvlJc w:val="left"/>
        <w:pPr>
          <w:tabs>
            <w:tab w:val="num" w:pos="792"/>
          </w:tabs>
          <w:ind w:left="792" w:hanging="432"/>
        </w:pPr>
        <w:rPr>
          <w:rFonts w:cs="Times New Roman"/>
          <w:i w:val="0"/>
        </w:rPr>
      </w:lvl>
    </w:lvlOverride>
  </w:num>
  <w:num w:numId="9">
    <w:abstractNumId w:val="2"/>
  </w:num>
  <w:num w:numId="10">
    <w:abstractNumId w:val="8"/>
  </w:num>
  <w:num w:numId="11">
    <w:abstractNumId w:val="0"/>
  </w:num>
  <w:num w:numId="12">
    <w:abstractNumId w:val="1"/>
  </w:num>
  <w:num w:numId="13">
    <w:abstractNumId w:val="16"/>
  </w:num>
  <w:num w:numId="14">
    <w:abstractNumId w:val="11"/>
  </w:num>
  <w:num w:numId="15">
    <w:abstractNumId w:val="14"/>
    <w:lvlOverride w:ilvl="1">
      <w:lvl w:ilvl="1">
        <w:start w:val="1"/>
        <w:numFmt w:val="decimal"/>
        <w:lvlText w:val="%1.%2."/>
        <w:lvlJc w:val="left"/>
        <w:pPr>
          <w:tabs>
            <w:tab w:val="num" w:pos="792"/>
          </w:tabs>
          <w:ind w:left="792" w:hanging="432"/>
        </w:pPr>
        <w:rPr>
          <w:rFonts w:cs="Times New Roman"/>
          <w:i w:val="0"/>
        </w:rPr>
      </w:lvl>
    </w:lvlOverride>
    <w:lvlOverride w:ilvl="2">
      <w:lvl w:ilvl="2">
        <w:start w:val="1"/>
        <w:numFmt w:val="decimal"/>
        <w:lvlText w:val="%1.%2.%3."/>
        <w:lvlJc w:val="left"/>
        <w:pPr>
          <w:tabs>
            <w:tab w:val="num" w:pos="1429"/>
          </w:tabs>
          <w:ind w:left="1213" w:hanging="504"/>
        </w:pPr>
        <w:rPr>
          <w:rFonts w:cs="Times New Roman"/>
        </w:rPr>
      </w:lvl>
    </w:lvlOverride>
  </w:num>
  <w:num w:numId="16">
    <w:abstractNumId w:val="14"/>
    <w:lvlOverride w:ilvl="0">
      <w:lvl w:ilvl="0">
        <w:start w:val="1"/>
        <w:numFmt w:val="decimal"/>
        <w:lvlText w:val="%1."/>
        <w:lvlJc w:val="left"/>
        <w:pPr>
          <w:tabs>
            <w:tab w:val="num" w:pos="502"/>
          </w:tabs>
          <w:ind w:left="502"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145"/>
          </w:tabs>
          <w:ind w:left="929"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7">
    <w:abstractNumId w:val="3"/>
  </w:num>
  <w:num w:numId="18">
    <w:abstractNumId w:val="7"/>
  </w:num>
  <w:num w:numId="19">
    <w:abstractNumId w:val="4"/>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7E3"/>
    <w:rsid w:val="0001378B"/>
    <w:rsid w:val="000150BB"/>
    <w:rsid w:val="0002384D"/>
    <w:rsid w:val="00045AEC"/>
    <w:rsid w:val="000470D6"/>
    <w:rsid w:val="00060263"/>
    <w:rsid w:val="00067BC9"/>
    <w:rsid w:val="0009308B"/>
    <w:rsid w:val="000C4502"/>
    <w:rsid w:val="00121486"/>
    <w:rsid w:val="00126DC9"/>
    <w:rsid w:val="00141513"/>
    <w:rsid w:val="001467E3"/>
    <w:rsid w:val="00161D67"/>
    <w:rsid w:val="001632F9"/>
    <w:rsid w:val="00170DE7"/>
    <w:rsid w:val="00181B35"/>
    <w:rsid w:val="00191526"/>
    <w:rsid w:val="001A6B52"/>
    <w:rsid w:val="001C6FA2"/>
    <w:rsid w:val="001D2F18"/>
    <w:rsid w:val="001E6A07"/>
    <w:rsid w:val="001F369B"/>
    <w:rsid w:val="001F44A3"/>
    <w:rsid w:val="001F6DC2"/>
    <w:rsid w:val="00216BA5"/>
    <w:rsid w:val="00227D1E"/>
    <w:rsid w:val="00242A65"/>
    <w:rsid w:val="002531DF"/>
    <w:rsid w:val="00287DD9"/>
    <w:rsid w:val="0029470E"/>
    <w:rsid w:val="002954CB"/>
    <w:rsid w:val="002A2768"/>
    <w:rsid w:val="002B3E31"/>
    <w:rsid w:val="002C099B"/>
    <w:rsid w:val="002C33F5"/>
    <w:rsid w:val="002C3C31"/>
    <w:rsid w:val="002D1E87"/>
    <w:rsid w:val="002D6452"/>
    <w:rsid w:val="002F194B"/>
    <w:rsid w:val="002F369B"/>
    <w:rsid w:val="002F66A9"/>
    <w:rsid w:val="00332971"/>
    <w:rsid w:val="00347369"/>
    <w:rsid w:val="003755E0"/>
    <w:rsid w:val="0038344E"/>
    <w:rsid w:val="0038500E"/>
    <w:rsid w:val="00387070"/>
    <w:rsid w:val="003A48E8"/>
    <w:rsid w:val="003A5F64"/>
    <w:rsid w:val="003B3BB4"/>
    <w:rsid w:val="003D1080"/>
    <w:rsid w:val="003E4CA4"/>
    <w:rsid w:val="004165D9"/>
    <w:rsid w:val="00421983"/>
    <w:rsid w:val="00433D03"/>
    <w:rsid w:val="00485C1E"/>
    <w:rsid w:val="004B4EB6"/>
    <w:rsid w:val="004E3D6A"/>
    <w:rsid w:val="004F0270"/>
    <w:rsid w:val="00503CE2"/>
    <w:rsid w:val="00507556"/>
    <w:rsid w:val="00511C95"/>
    <w:rsid w:val="00514B81"/>
    <w:rsid w:val="00525CA3"/>
    <w:rsid w:val="00534B9A"/>
    <w:rsid w:val="005666DE"/>
    <w:rsid w:val="005851B9"/>
    <w:rsid w:val="005865A9"/>
    <w:rsid w:val="005929E4"/>
    <w:rsid w:val="0059309E"/>
    <w:rsid w:val="005A54BF"/>
    <w:rsid w:val="005B594C"/>
    <w:rsid w:val="005D0BE3"/>
    <w:rsid w:val="005D6F76"/>
    <w:rsid w:val="005E2E71"/>
    <w:rsid w:val="005E5A18"/>
    <w:rsid w:val="005E7771"/>
    <w:rsid w:val="00601345"/>
    <w:rsid w:val="0060527C"/>
    <w:rsid w:val="00613416"/>
    <w:rsid w:val="006157E7"/>
    <w:rsid w:val="00631D90"/>
    <w:rsid w:val="006408A4"/>
    <w:rsid w:val="0064515B"/>
    <w:rsid w:val="006635E2"/>
    <w:rsid w:val="00680C79"/>
    <w:rsid w:val="00684E28"/>
    <w:rsid w:val="00695A19"/>
    <w:rsid w:val="006A6DF5"/>
    <w:rsid w:val="006B7832"/>
    <w:rsid w:val="006C235C"/>
    <w:rsid w:val="006F0027"/>
    <w:rsid w:val="007053A5"/>
    <w:rsid w:val="007163A2"/>
    <w:rsid w:val="007165CB"/>
    <w:rsid w:val="007343E5"/>
    <w:rsid w:val="00755294"/>
    <w:rsid w:val="00760860"/>
    <w:rsid w:val="00761861"/>
    <w:rsid w:val="007768C4"/>
    <w:rsid w:val="007951B0"/>
    <w:rsid w:val="00797CBB"/>
    <w:rsid w:val="007D4CAB"/>
    <w:rsid w:val="007E26D3"/>
    <w:rsid w:val="008034FE"/>
    <w:rsid w:val="00814E0A"/>
    <w:rsid w:val="00817372"/>
    <w:rsid w:val="00820BAD"/>
    <w:rsid w:val="00827CA5"/>
    <w:rsid w:val="00834B4B"/>
    <w:rsid w:val="0085780D"/>
    <w:rsid w:val="0086054B"/>
    <w:rsid w:val="0087479C"/>
    <w:rsid w:val="00893708"/>
    <w:rsid w:val="008A4394"/>
    <w:rsid w:val="008C7574"/>
    <w:rsid w:val="008D0F62"/>
    <w:rsid w:val="008E2D6A"/>
    <w:rsid w:val="008F69CA"/>
    <w:rsid w:val="00905734"/>
    <w:rsid w:val="0090778D"/>
    <w:rsid w:val="0093048B"/>
    <w:rsid w:val="00931A22"/>
    <w:rsid w:val="0093629B"/>
    <w:rsid w:val="00936924"/>
    <w:rsid w:val="009439B9"/>
    <w:rsid w:val="00953711"/>
    <w:rsid w:val="00956228"/>
    <w:rsid w:val="00956D84"/>
    <w:rsid w:val="00971B61"/>
    <w:rsid w:val="00977580"/>
    <w:rsid w:val="009803EB"/>
    <w:rsid w:val="009A25F4"/>
    <w:rsid w:val="00A043AA"/>
    <w:rsid w:val="00A07653"/>
    <w:rsid w:val="00A07BA2"/>
    <w:rsid w:val="00A11D42"/>
    <w:rsid w:val="00A24B00"/>
    <w:rsid w:val="00A320F1"/>
    <w:rsid w:val="00A37BC8"/>
    <w:rsid w:val="00A47FE6"/>
    <w:rsid w:val="00A51D8E"/>
    <w:rsid w:val="00A60C13"/>
    <w:rsid w:val="00A8163B"/>
    <w:rsid w:val="00A87133"/>
    <w:rsid w:val="00A87AF1"/>
    <w:rsid w:val="00A97E1D"/>
    <w:rsid w:val="00AA6DB5"/>
    <w:rsid w:val="00AB0883"/>
    <w:rsid w:val="00AC0D38"/>
    <w:rsid w:val="00AE4A9D"/>
    <w:rsid w:val="00AE640E"/>
    <w:rsid w:val="00AE7E15"/>
    <w:rsid w:val="00AF636A"/>
    <w:rsid w:val="00B16A66"/>
    <w:rsid w:val="00B16DE9"/>
    <w:rsid w:val="00B45DB4"/>
    <w:rsid w:val="00B72974"/>
    <w:rsid w:val="00B769D6"/>
    <w:rsid w:val="00BB0D77"/>
    <w:rsid w:val="00BC5F67"/>
    <w:rsid w:val="00BD0D96"/>
    <w:rsid w:val="00BD7595"/>
    <w:rsid w:val="00C30E93"/>
    <w:rsid w:val="00C31970"/>
    <w:rsid w:val="00C32652"/>
    <w:rsid w:val="00C50B67"/>
    <w:rsid w:val="00C80475"/>
    <w:rsid w:val="00C864C5"/>
    <w:rsid w:val="00CB5CE1"/>
    <w:rsid w:val="00CC53D9"/>
    <w:rsid w:val="00D206C2"/>
    <w:rsid w:val="00D43C3B"/>
    <w:rsid w:val="00D60AE6"/>
    <w:rsid w:val="00D83419"/>
    <w:rsid w:val="00D84E00"/>
    <w:rsid w:val="00D9131F"/>
    <w:rsid w:val="00D93172"/>
    <w:rsid w:val="00DA55D5"/>
    <w:rsid w:val="00DC79C0"/>
    <w:rsid w:val="00DC7ECE"/>
    <w:rsid w:val="00DD27D6"/>
    <w:rsid w:val="00DD4613"/>
    <w:rsid w:val="00DF2B19"/>
    <w:rsid w:val="00E16990"/>
    <w:rsid w:val="00E35087"/>
    <w:rsid w:val="00E448C7"/>
    <w:rsid w:val="00E52914"/>
    <w:rsid w:val="00E54E67"/>
    <w:rsid w:val="00E6439F"/>
    <w:rsid w:val="00E92288"/>
    <w:rsid w:val="00EA7D2A"/>
    <w:rsid w:val="00EB3941"/>
    <w:rsid w:val="00ED5368"/>
    <w:rsid w:val="00EE3E6A"/>
    <w:rsid w:val="00EE5DCC"/>
    <w:rsid w:val="00EE7EC0"/>
    <w:rsid w:val="00EF4699"/>
    <w:rsid w:val="00F272C0"/>
    <w:rsid w:val="00F30C86"/>
    <w:rsid w:val="00F344EB"/>
    <w:rsid w:val="00F349D9"/>
    <w:rsid w:val="00F413DC"/>
    <w:rsid w:val="00F44727"/>
    <w:rsid w:val="00F50810"/>
    <w:rsid w:val="00F52D8E"/>
    <w:rsid w:val="00F54255"/>
    <w:rsid w:val="00F61961"/>
    <w:rsid w:val="00F64487"/>
    <w:rsid w:val="00F771B4"/>
    <w:rsid w:val="00F824C4"/>
    <w:rsid w:val="00FC3158"/>
    <w:rsid w:val="00FD23D2"/>
    <w:rsid w:val="00FF14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82FD8"/>
  <w15:chartTrackingRefBased/>
  <w15:docId w15:val="{401C2044-A21B-429C-851C-D65F760A1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4"/>
    <w:uiPriority w:val="99"/>
    <w:unhideWhenUsed/>
    <w:rsid w:val="001467E3"/>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3"/>
    <w:uiPriority w:val="99"/>
    <w:rsid w:val="001467E3"/>
    <w:rPr>
      <w:rFonts w:ascii="Times New Roman" w:eastAsia="Times New Roman" w:hAnsi="Times New Roman" w:cs="Times New Roman"/>
      <w:sz w:val="20"/>
      <w:szCs w:val="20"/>
      <w:lang w:eastAsia="ru-RU"/>
    </w:rPr>
  </w:style>
  <w:style w:type="character" w:styleId="a5">
    <w:name w:val="Hyperlink"/>
    <w:basedOn w:val="a0"/>
    <w:uiPriority w:val="99"/>
    <w:unhideWhenUsed/>
    <w:rsid w:val="00E6439F"/>
    <w:rPr>
      <w:color w:val="0563C1" w:themeColor="hyperlink"/>
      <w:u w:val="single"/>
    </w:rPr>
  </w:style>
  <w:style w:type="paragraph" w:customStyle="1" w:styleId="ConsNonformat">
    <w:name w:val="ConsNonformat"/>
    <w:rsid w:val="005865A9"/>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 w:type="paragraph" w:styleId="a6">
    <w:name w:val="header"/>
    <w:basedOn w:val="a"/>
    <w:link w:val="a7"/>
    <w:uiPriority w:val="99"/>
    <w:unhideWhenUsed/>
    <w:rsid w:val="005865A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865A9"/>
  </w:style>
  <w:style w:type="paragraph" w:styleId="a8">
    <w:name w:val="footer"/>
    <w:basedOn w:val="a"/>
    <w:link w:val="a9"/>
    <w:uiPriority w:val="99"/>
    <w:unhideWhenUsed/>
    <w:rsid w:val="005865A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865A9"/>
  </w:style>
  <w:style w:type="paragraph" w:styleId="aa">
    <w:name w:val="Balloon Text"/>
    <w:basedOn w:val="a"/>
    <w:link w:val="ab"/>
    <w:uiPriority w:val="99"/>
    <w:semiHidden/>
    <w:unhideWhenUsed/>
    <w:rsid w:val="00B16A6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16A66"/>
    <w:rPr>
      <w:rFonts w:ascii="Segoe UI" w:hAnsi="Segoe UI" w:cs="Segoe UI"/>
      <w:sz w:val="18"/>
      <w:szCs w:val="18"/>
    </w:rPr>
  </w:style>
  <w:style w:type="paragraph" w:customStyle="1" w:styleId="western">
    <w:name w:val="western"/>
    <w:basedOn w:val="a"/>
    <w:rsid w:val="00631D90"/>
    <w:pPr>
      <w:suppressAutoHyphens/>
      <w:spacing w:before="280" w:after="280" w:line="240" w:lineRule="auto"/>
      <w:jc w:val="both"/>
    </w:pPr>
    <w:rPr>
      <w:rFonts w:ascii="Arial" w:eastAsia="Times New Roman" w:hAnsi="Arial" w:cs="Arial"/>
      <w:sz w:val="24"/>
      <w:szCs w:val="24"/>
      <w:lang w:eastAsia="ar-SA"/>
    </w:rPr>
  </w:style>
  <w:style w:type="paragraph" w:styleId="ac">
    <w:name w:val="List Paragraph"/>
    <w:basedOn w:val="a"/>
    <w:link w:val="ad"/>
    <w:uiPriority w:val="34"/>
    <w:qFormat/>
    <w:rsid w:val="00A320F1"/>
    <w:pPr>
      <w:ind w:left="720"/>
      <w:contextualSpacing/>
    </w:pPr>
  </w:style>
  <w:style w:type="numbering" w:styleId="111111">
    <w:name w:val="Outline List 2"/>
    <w:basedOn w:val="a2"/>
    <w:rsid w:val="00A320F1"/>
    <w:pPr>
      <w:numPr>
        <w:numId w:val="9"/>
      </w:numPr>
    </w:pPr>
  </w:style>
  <w:style w:type="paragraph" w:styleId="ae">
    <w:name w:val="Revision"/>
    <w:hidden/>
    <w:uiPriority w:val="99"/>
    <w:semiHidden/>
    <w:rsid w:val="00347369"/>
    <w:pPr>
      <w:spacing w:after="0" w:line="240" w:lineRule="auto"/>
    </w:pPr>
  </w:style>
  <w:style w:type="paragraph" w:styleId="af">
    <w:name w:val="Body Text"/>
    <w:basedOn w:val="a"/>
    <w:link w:val="af0"/>
    <w:uiPriority w:val="99"/>
    <w:rsid w:val="00D43C3B"/>
    <w:pPr>
      <w:spacing w:after="0" w:line="240" w:lineRule="auto"/>
      <w:jc w:val="both"/>
    </w:pPr>
    <w:rPr>
      <w:rFonts w:ascii="Times New Roman" w:eastAsia="Times New Roman" w:hAnsi="Times New Roman" w:cs="Times New Roman"/>
      <w:sz w:val="20"/>
      <w:szCs w:val="20"/>
      <w:lang w:eastAsia="ru-RU"/>
    </w:rPr>
  </w:style>
  <w:style w:type="character" w:customStyle="1" w:styleId="af0">
    <w:name w:val="Основной текст Знак"/>
    <w:basedOn w:val="a0"/>
    <w:link w:val="af"/>
    <w:uiPriority w:val="99"/>
    <w:rsid w:val="00D43C3B"/>
    <w:rPr>
      <w:rFonts w:ascii="Times New Roman" w:eastAsia="Times New Roman" w:hAnsi="Times New Roman" w:cs="Times New Roman"/>
      <w:sz w:val="20"/>
      <w:szCs w:val="20"/>
      <w:lang w:eastAsia="ru-RU"/>
    </w:rPr>
  </w:style>
  <w:style w:type="character" w:styleId="af1">
    <w:name w:val="Strong"/>
    <w:qFormat/>
    <w:rsid w:val="00680C79"/>
    <w:rPr>
      <w:b/>
      <w:bCs/>
    </w:rPr>
  </w:style>
  <w:style w:type="table" w:styleId="af2">
    <w:name w:val="Table Grid"/>
    <w:basedOn w:val="a1"/>
    <w:uiPriority w:val="39"/>
    <w:rsid w:val="00907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Абзац списка Знак"/>
    <w:basedOn w:val="a0"/>
    <w:link w:val="ac"/>
    <w:uiPriority w:val="34"/>
    <w:rsid w:val="00332971"/>
  </w:style>
  <w:style w:type="character" w:styleId="af3">
    <w:name w:val="annotation reference"/>
    <w:basedOn w:val="a0"/>
    <w:uiPriority w:val="99"/>
    <w:semiHidden/>
    <w:unhideWhenUsed/>
    <w:rsid w:val="00BD0D96"/>
    <w:rPr>
      <w:sz w:val="16"/>
      <w:szCs w:val="16"/>
    </w:rPr>
  </w:style>
  <w:style w:type="paragraph" w:styleId="af4">
    <w:name w:val="annotation text"/>
    <w:basedOn w:val="a"/>
    <w:link w:val="af5"/>
    <w:uiPriority w:val="99"/>
    <w:semiHidden/>
    <w:unhideWhenUsed/>
    <w:rsid w:val="00BD0D96"/>
    <w:pPr>
      <w:spacing w:line="240" w:lineRule="auto"/>
    </w:pPr>
    <w:rPr>
      <w:sz w:val="20"/>
      <w:szCs w:val="20"/>
    </w:rPr>
  </w:style>
  <w:style w:type="character" w:customStyle="1" w:styleId="af5">
    <w:name w:val="Текст примечания Знак"/>
    <w:basedOn w:val="a0"/>
    <w:link w:val="af4"/>
    <w:uiPriority w:val="99"/>
    <w:semiHidden/>
    <w:rsid w:val="00BD0D96"/>
    <w:rPr>
      <w:sz w:val="20"/>
      <w:szCs w:val="20"/>
    </w:rPr>
  </w:style>
  <w:style w:type="paragraph" w:styleId="af6">
    <w:name w:val="annotation subject"/>
    <w:basedOn w:val="af4"/>
    <w:next w:val="af4"/>
    <w:link w:val="af7"/>
    <w:uiPriority w:val="99"/>
    <w:semiHidden/>
    <w:unhideWhenUsed/>
    <w:rsid w:val="00BD0D96"/>
    <w:rPr>
      <w:b/>
      <w:bCs/>
    </w:rPr>
  </w:style>
  <w:style w:type="character" w:customStyle="1" w:styleId="af7">
    <w:name w:val="Тема примечания Знак"/>
    <w:basedOn w:val="af5"/>
    <w:link w:val="af6"/>
    <w:uiPriority w:val="99"/>
    <w:semiHidden/>
    <w:rsid w:val="00BD0D96"/>
    <w:rPr>
      <w:b/>
      <w:bCs/>
      <w:sz w:val="20"/>
      <w:szCs w:val="20"/>
    </w:rPr>
  </w:style>
  <w:style w:type="character" w:styleId="af8">
    <w:name w:val="footnote reference"/>
    <w:basedOn w:val="a0"/>
    <w:uiPriority w:val="99"/>
    <w:semiHidden/>
    <w:rsid w:val="0089370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18988">
      <w:bodyDiv w:val="1"/>
      <w:marLeft w:val="0"/>
      <w:marRight w:val="0"/>
      <w:marTop w:val="0"/>
      <w:marBottom w:val="0"/>
      <w:divBdr>
        <w:top w:val="none" w:sz="0" w:space="0" w:color="auto"/>
        <w:left w:val="none" w:sz="0" w:space="0" w:color="auto"/>
        <w:bottom w:val="none" w:sz="0" w:space="0" w:color="auto"/>
        <w:right w:val="none" w:sz="0" w:space="0" w:color="auto"/>
      </w:divBdr>
    </w:div>
    <w:div w:id="130753710">
      <w:bodyDiv w:val="1"/>
      <w:marLeft w:val="0"/>
      <w:marRight w:val="0"/>
      <w:marTop w:val="0"/>
      <w:marBottom w:val="0"/>
      <w:divBdr>
        <w:top w:val="none" w:sz="0" w:space="0" w:color="auto"/>
        <w:left w:val="none" w:sz="0" w:space="0" w:color="auto"/>
        <w:bottom w:val="none" w:sz="0" w:space="0" w:color="auto"/>
        <w:right w:val="none" w:sz="0" w:space="0" w:color="auto"/>
      </w:divBdr>
    </w:div>
    <w:div w:id="169221665">
      <w:bodyDiv w:val="1"/>
      <w:marLeft w:val="0"/>
      <w:marRight w:val="0"/>
      <w:marTop w:val="0"/>
      <w:marBottom w:val="0"/>
      <w:divBdr>
        <w:top w:val="none" w:sz="0" w:space="0" w:color="auto"/>
        <w:left w:val="none" w:sz="0" w:space="0" w:color="auto"/>
        <w:bottom w:val="none" w:sz="0" w:space="0" w:color="auto"/>
        <w:right w:val="none" w:sz="0" w:space="0" w:color="auto"/>
      </w:divBdr>
    </w:div>
    <w:div w:id="180364222">
      <w:bodyDiv w:val="1"/>
      <w:marLeft w:val="0"/>
      <w:marRight w:val="0"/>
      <w:marTop w:val="0"/>
      <w:marBottom w:val="0"/>
      <w:divBdr>
        <w:top w:val="none" w:sz="0" w:space="0" w:color="auto"/>
        <w:left w:val="none" w:sz="0" w:space="0" w:color="auto"/>
        <w:bottom w:val="none" w:sz="0" w:space="0" w:color="auto"/>
        <w:right w:val="none" w:sz="0" w:space="0" w:color="auto"/>
      </w:divBdr>
    </w:div>
    <w:div w:id="244846234">
      <w:bodyDiv w:val="1"/>
      <w:marLeft w:val="0"/>
      <w:marRight w:val="0"/>
      <w:marTop w:val="0"/>
      <w:marBottom w:val="0"/>
      <w:divBdr>
        <w:top w:val="none" w:sz="0" w:space="0" w:color="auto"/>
        <w:left w:val="none" w:sz="0" w:space="0" w:color="auto"/>
        <w:bottom w:val="none" w:sz="0" w:space="0" w:color="auto"/>
        <w:right w:val="none" w:sz="0" w:space="0" w:color="auto"/>
      </w:divBdr>
    </w:div>
    <w:div w:id="282080150">
      <w:bodyDiv w:val="1"/>
      <w:marLeft w:val="0"/>
      <w:marRight w:val="0"/>
      <w:marTop w:val="0"/>
      <w:marBottom w:val="0"/>
      <w:divBdr>
        <w:top w:val="none" w:sz="0" w:space="0" w:color="auto"/>
        <w:left w:val="none" w:sz="0" w:space="0" w:color="auto"/>
        <w:bottom w:val="none" w:sz="0" w:space="0" w:color="auto"/>
        <w:right w:val="none" w:sz="0" w:space="0" w:color="auto"/>
      </w:divBdr>
    </w:div>
    <w:div w:id="587615607">
      <w:bodyDiv w:val="1"/>
      <w:marLeft w:val="0"/>
      <w:marRight w:val="0"/>
      <w:marTop w:val="0"/>
      <w:marBottom w:val="0"/>
      <w:divBdr>
        <w:top w:val="none" w:sz="0" w:space="0" w:color="auto"/>
        <w:left w:val="none" w:sz="0" w:space="0" w:color="auto"/>
        <w:bottom w:val="none" w:sz="0" w:space="0" w:color="auto"/>
        <w:right w:val="none" w:sz="0" w:space="0" w:color="auto"/>
      </w:divBdr>
    </w:div>
    <w:div w:id="595943196">
      <w:bodyDiv w:val="1"/>
      <w:marLeft w:val="0"/>
      <w:marRight w:val="0"/>
      <w:marTop w:val="0"/>
      <w:marBottom w:val="0"/>
      <w:divBdr>
        <w:top w:val="none" w:sz="0" w:space="0" w:color="auto"/>
        <w:left w:val="none" w:sz="0" w:space="0" w:color="auto"/>
        <w:bottom w:val="none" w:sz="0" w:space="0" w:color="auto"/>
        <w:right w:val="none" w:sz="0" w:space="0" w:color="auto"/>
      </w:divBdr>
    </w:div>
    <w:div w:id="598417678">
      <w:bodyDiv w:val="1"/>
      <w:marLeft w:val="0"/>
      <w:marRight w:val="0"/>
      <w:marTop w:val="0"/>
      <w:marBottom w:val="0"/>
      <w:divBdr>
        <w:top w:val="none" w:sz="0" w:space="0" w:color="auto"/>
        <w:left w:val="none" w:sz="0" w:space="0" w:color="auto"/>
        <w:bottom w:val="none" w:sz="0" w:space="0" w:color="auto"/>
        <w:right w:val="none" w:sz="0" w:space="0" w:color="auto"/>
      </w:divBdr>
    </w:div>
    <w:div w:id="658072373">
      <w:bodyDiv w:val="1"/>
      <w:marLeft w:val="0"/>
      <w:marRight w:val="0"/>
      <w:marTop w:val="0"/>
      <w:marBottom w:val="0"/>
      <w:divBdr>
        <w:top w:val="none" w:sz="0" w:space="0" w:color="auto"/>
        <w:left w:val="none" w:sz="0" w:space="0" w:color="auto"/>
        <w:bottom w:val="none" w:sz="0" w:space="0" w:color="auto"/>
        <w:right w:val="none" w:sz="0" w:space="0" w:color="auto"/>
      </w:divBdr>
    </w:div>
    <w:div w:id="677778324">
      <w:bodyDiv w:val="1"/>
      <w:marLeft w:val="0"/>
      <w:marRight w:val="0"/>
      <w:marTop w:val="0"/>
      <w:marBottom w:val="0"/>
      <w:divBdr>
        <w:top w:val="none" w:sz="0" w:space="0" w:color="auto"/>
        <w:left w:val="none" w:sz="0" w:space="0" w:color="auto"/>
        <w:bottom w:val="none" w:sz="0" w:space="0" w:color="auto"/>
        <w:right w:val="none" w:sz="0" w:space="0" w:color="auto"/>
      </w:divBdr>
    </w:div>
    <w:div w:id="682124850">
      <w:bodyDiv w:val="1"/>
      <w:marLeft w:val="0"/>
      <w:marRight w:val="0"/>
      <w:marTop w:val="0"/>
      <w:marBottom w:val="0"/>
      <w:divBdr>
        <w:top w:val="none" w:sz="0" w:space="0" w:color="auto"/>
        <w:left w:val="none" w:sz="0" w:space="0" w:color="auto"/>
        <w:bottom w:val="none" w:sz="0" w:space="0" w:color="auto"/>
        <w:right w:val="none" w:sz="0" w:space="0" w:color="auto"/>
      </w:divBdr>
    </w:div>
    <w:div w:id="758870654">
      <w:bodyDiv w:val="1"/>
      <w:marLeft w:val="0"/>
      <w:marRight w:val="0"/>
      <w:marTop w:val="0"/>
      <w:marBottom w:val="0"/>
      <w:divBdr>
        <w:top w:val="none" w:sz="0" w:space="0" w:color="auto"/>
        <w:left w:val="none" w:sz="0" w:space="0" w:color="auto"/>
        <w:bottom w:val="none" w:sz="0" w:space="0" w:color="auto"/>
        <w:right w:val="none" w:sz="0" w:space="0" w:color="auto"/>
      </w:divBdr>
    </w:div>
    <w:div w:id="792677120">
      <w:bodyDiv w:val="1"/>
      <w:marLeft w:val="0"/>
      <w:marRight w:val="0"/>
      <w:marTop w:val="0"/>
      <w:marBottom w:val="0"/>
      <w:divBdr>
        <w:top w:val="none" w:sz="0" w:space="0" w:color="auto"/>
        <w:left w:val="none" w:sz="0" w:space="0" w:color="auto"/>
        <w:bottom w:val="none" w:sz="0" w:space="0" w:color="auto"/>
        <w:right w:val="none" w:sz="0" w:space="0" w:color="auto"/>
      </w:divBdr>
    </w:div>
    <w:div w:id="834297900">
      <w:bodyDiv w:val="1"/>
      <w:marLeft w:val="0"/>
      <w:marRight w:val="0"/>
      <w:marTop w:val="0"/>
      <w:marBottom w:val="0"/>
      <w:divBdr>
        <w:top w:val="none" w:sz="0" w:space="0" w:color="auto"/>
        <w:left w:val="none" w:sz="0" w:space="0" w:color="auto"/>
        <w:bottom w:val="none" w:sz="0" w:space="0" w:color="auto"/>
        <w:right w:val="none" w:sz="0" w:space="0" w:color="auto"/>
      </w:divBdr>
    </w:div>
    <w:div w:id="1004405961">
      <w:bodyDiv w:val="1"/>
      <w:marLeft w:val="0"/>
      <w:marRight w:val="0"/>
      <w:marTop w:val="0"/>
      <w:marBottom w:val="0"/>
      <w:divBdr>
        <w:top w:val="none" w:sz="0" w:space="0" w:color="auto"/>
        <w:left w:val="none" w:sz="0" w:space="0" w:color="auto"/>
        <w:bottom w:val="none" w:sz="0" w:space="0" w:color="auto"/>
        <w:right w:val="none" w:sz="0" w:space="0" w:color="auto"/>
      </w:divBdr>
    </w:div>
    <w:div w:id="1009941890">
      <w:bodyDiv w:val="1"/>
      <w:marLeft w:val="0"/>
      <w:marRight w:val="0"/>
      <w:marTop w:val="0"/>
      <w:marBottom w:val="0"/>
      <w:divBdr>
        <w:top w:val="none" w:sz="0" w:space="0" w:color="auto"/>
        <w:left w:val="none" w:sz="0" w:space="0" w:color="auto"/>
        <w:bottom w:val="none" w:sz="0" w:space="0" w:color="auto"/>
        <w:right w:val="none" w:sz="0" w:space="0" w:color="auto"/>
      </w:divBdr>
    </w:div>
    <w:div w:id="1188327688">
      <w:bodyDiv w:val="1"/>
      <w:marLeft w:val="0"/>
      <w:marRight w:val="0"/>
      <w:marTop w:val="0"/>
      <w:marBottom w:val="0"/>
      <w:divBdr>
        <w:top w:val="none" w:sz="0" w:space="0" w:color="auto"/>
        <w:left w:val="none" w:sz="0" w:space="0" w:color="auto"/>
        <w:bottom w:val="none" w:sz="0" w:space="0" w:color="auto"/>
        <w:right w:val="none" w:sz="0" w:space="0" w:color="auto"/>
      </w:divBdr>
    </w:div>
    <w:div w:id="1506746257">
      <w:bodyDiv w:val="1"/>
      <w:marLeft w:val="0"/>
      <w:marRight w:val="0"/>
      <w:marTop w:val="0"/>
      <w:marBottom w:val="0"/>
      <w:divBdr>
        <w:top w:val="none" w:sz="0" w:space="0" w:color="auto"/>
        <w:left w:val="none" w:sz="0" w:space="0" w:color="auto"/>
        <w:bottom w:val="none" w:sz="0" w:space="0" w:color="auto"/>
        <w:right w:val="none" w:sz="0" w:space="0" w:color="auto"/>
      </w:divBdr>
    </w:div>
    <w:div w:id="1610770867">
      <w:bodyDiv w:val="1"/>
      <w:marLeft w:val="0"/>
      <w:marRight w:val="0"/>
      <w:marTop w:val="0"/>
      <w:marBottom w:val="0"/>
      <w:divBdr>
        <w:top w:val="none" w:sz="0" w:space="0" w:color="auto"/>
        <w:left w:val="none" w:sz="0" w:space="0" w:color="auto"/>
        <w:bottom w:val="none" w:sz="0" w:space="0" w:color="auto"/>
        <w:right w:val="none" w:sz="0" w:space="0" w:color="auto"/>
      </w:divBdr>
    </w:div>
    <w:div w:id="1667397387">
      <w:bodyDiv w:val="1"/>
      <w:marLeft w:val="0"/>
      <w:marRight w:val="0"/>
      <w:marTop w:val="0"/>
      <w:marBottom w:val="0"/>
      <w:divBdr>
        <w:top w:val="none" w:sz="0" w:space="0" w:color="auto"/>
        <w:left w:val="none" w:sz="0" w:space="0" w:color="auto"/>
        <w:bottom w:val="none" w:sz="0" w:space="0" w:color="auto"/>
        <w:right w:val="none" w:sz="0" w:space="0" w:color="auto"/>
      </w:divBdr>
    </w:div>
    <w:div w:id="1681011023">
      <w:bodyDiv w:val="1"/>
      <w:marLeft w:val="0"/>
      <w:marRight w:val="0"/>
      <w:marTop w:val="0"/>
      <w:marBottom w:val="0"/>
      <w:divBdr>
        <w:top w:val="none" w:sz="0" w:space="0" w:color="auto"/>
        <w:left w:val="none" w:sz="0" w:space="0" w:color="auto"/>
        <w:bottom w:val="none" w:sz="0" w:space="0" w:color="auto"/>
        <w:right w:val="none" w:sz="0" w:space="0" w:color="auto"/>
      </w:divBdr>
    </w:div>
    <w:div w:id="1863087852">
      <w:bodyDiv w:val="1"/>
      <w:marLeft w:val="0"/>
      <w:marRight w:val="0"/>
      <w:marTop w:val="0"/>
      <w:marBottom w:val="0"/>
      <w:divBdr>
        <w:top w:val="none" w:sz="0" w:space="0" w:color="auto"/>
        <w:left w:val="none" w:sz="0" w:space="0" w:color="auto"/>
        <w:bottom w:val="none" w:sz="0" w:space="0" w:color="auto"/>
        <w:right w:val="none" w:sz="0" w:space="0" w:color="auto"/>
      </w:divBdr>
    </w:div>
    <w:div w:id="1898003782">
      <w:bodyDiv w:val="1"/>
      <w:marLeft w:val="0"/>
      <w:marRight w:val="0"/>
      <w:marTop w:val="0"/>
      <w:marBottom w:val="0"/>
      <w:divBdr>
        <w:top w:val="none" w:sz="0" w:space="0" w:color="auto"/>
        <w:left w:val="none" w:sz="0" w:space="0" w:color="auto"/>
        <w:bottom w:val="none" w:sz="0" w:space="0" w:color="auto"/>
        <w:right w:val="none" w:sz="0" w:space="0" w:color="auto"/>
      </w:divBdr>
    </w:div>
    <w:div w:id="1907108292">
      <w:bodyDiv w:val="1"/>
      <w:marLeft w:val="0"/>
      <w:marRight w:val="0"/>
      <w:marTop w:val="0"/>
      <w:marBottom w:val="0"/>
      <w:divBdr>
        <w:top w:val="none" w:sz="0" w:space="0" w:color="auto"/>
        <w:left w:val="none" w:sz="0" w:space="0" w:color="auto"/>
        <w:bottom w:val="none" w:sz="0" w:space="0" w:color="auto"/>
        <w:right w:val="none" w:sz="0" w:space="0" w:color="auto"/>
      </w:divBdr>
    </w:div>
    <w:div w:id="1910113351">
      <w:bodyDiv w:val="1"/>
      <w:marLeft w:val="0"/>
      <w:marRight w:val="0"/>
      <w:marTop w:val="0"/>
      <w:marBottom w:val="0"/>
      <w:divBdr>
        <w:top w:val="none" w:sz="0" w:space="0" w:color="auto"/>
        <w:left w:val="none" w:sz="0" w:space="0" w:color="auto"/>
        <w:bottom w:val="none" w:sz="0" w:space="0" w:color="auto"/>
        <w:right w:val="none" w:sz="0" w:space="0" w:color="auto"/>
      </w:divBdr>
    </w:div>
    <w:div w:id="1966306085">
      <w:bodyDiv w:val="1"/>
      <w:marLeft w:val="0"/>
      <w:marRight w:val="0"/>
      <w:marTop w:val="0"/>
      <w:marBottom w:val="0"/>
      <w:divBdr>
        <w:top w:val="none" w:sz="0" w:space="0" w:color="auto"/>
        <w:left w:val="none" w:sz="0" w:space="0" w:color="auto"/>
        <w:bottom w:val="none" w:sz="0" w:space="0" w:color="auto"/>
        <w:right w:val="none" w:sz="0" w:space="0" w:color="auto"/>
      </w:divBdr>
    </w:div>
    <w:div w:id="2035882588">
      <w:bodyDiv w:val="1"/>
      <w:marLeft w:val="0"/>
      <w:marRight w:val="0"/>
      <w:marTop w:val="0"/>
      <w:marBottom w:val="0"/>
      <w:divBdr>
        <w:top w:val="none" w:sz="0" w:space="0" w:color="auto"/>
        <w:left w:val="none" w:sz="0" w:space="0" w:color="auto"/>
        <w:bottom w:val="none" w:sz="0" w:space="0" w:color="auto"/>
        <w:right w:val="none" w:sz="0" w:space="0" w:color="auto"/>
      </w:divBdr>
    </w:div>
    <w:div w:id="213158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213D5-3F3E-4ABB-9BF4-936A61BB0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7308</Words>
  <Characters>41660</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48871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Нигматзянова Адель Вазиховна</dc:creator>
  <cp:keywords/>
  <dc:description/>
  <cp:lastModifiedBy>Султанова Раушан Ринатовна</cp:lastModifiedBy>
  <cp:revision>2</cp:revision>
  <cp:lastPrinted>2019-11-11T12:23:00Z</cp:lastPrinted>
  <dcterms:created xsi:type="dcterms:W3CDTF">2021-09-14T10:01:00Z</dcterms:created>
  <dcterms:modified xsi:type="dcterms:W3CDTF">2021-09-14T10:01:00Z</dcterms:modified>
</cp:coreProperties>
</file>